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1924C6" w:rsidRDefault="00402FAB" w:rsidP="00402FAB">
      <w:pPr>
        <w:pStyle w:val="Textindependent"/>
        <w:rPr>
          <w:rFonts w:ascii="UIBsans" w:hAnsi="UIBsans"/>
          <w:sz w:val="20"/>
          <w:lang w:val="es-ES"/>
        </w:rPr>
      </w:pPr>
    </w:p>
    <w:p w14:paraId="78BFE134" w14:textId="218AE8DE" w:rsidR="00402FAB" w:rsidRPr="000A392B" w:rsidRDefault="009F6A6F" w:rsidP="00BE7042">
      <w:pPr>
        <w:pStyle w:val="Textindependent"/>
        <w:spacing w:before="400" w:after="120" w:line="276" w:lineRule="auto"/>
        <w:ind w:right="0"/>
        <w:jc w:val="left"/>
        <w:rPr>
          <w:rFonts w:ascii="UIBsans" w:hAnsi="UIBsans"/>
          <w:color w:val="FF0000"/>
          <w:sz w:val="32"/>
          <w:szCs w:val="32"/>
          <w:lang w:val="es-ES"/>
        </w:rPr>
      </w:pPr>
      <w:r w:rsidRPr="000A392B">
        <w:rPr>
          <w:rFonts w:ascii="UIBsans" w:hAnsi="UIBsans"/>
          <w:b/>
          <w:color w:val="0070C0"/>
          <w:sz w:val="32"/>
          <w:szCs w:val="32"/>
          <w:lang w:val="es-ES"/>
        </w:rPr>
        <w:t xml:space="preserve">Convenio para la realización del trabajo de fin de grado de estudiantes del grado de (especificar el grado, si es necesario) de la UIB entre (la otra entidad) y la Universidad de las </w:t>
      </w:r>
      <w:r w:rsidR="00EE54F7" w:rsidRPr="000A392B">
        <w:rPr>
          <w:rFonts w:ascii="UIBsans" w:hAnsi="UIBsans"/>
          <w:b/>
          <w:color w:val="0070C0"/>
          <w:sz w:val="32"/>
          <w:szCs w:val="32"/>
          <w:lang w:val="es-ES"/>
        </w:rPr>
        <w:t>Illes Balears</w:t>
      </w:r>
    </w:p>
    <w:p w14:paraId="742F8FBC" w14:textId="77777777" w:rsidR="00402FAB" w:rsidRPr="001924C6" w:rsidRDefault="00402FAB" w:rsidP="00BE7042">
      <w:pPr>
        <w:rPr>
          <w:rFonts w:ascii="UIBsans" w:hAnsi="UIBsans"/>
          <w:lang w:val="es-ES"/>
        </w:rPr>
      </w:pPr>
    </w:p>
    <w:p w14:paraId="5FAA0546" w14:textId="19F6E304" w:rsidR="00402FAB" w:rsidRPr="000A392B" w:rsidRDefault="00402FAB" w:rsidP="00BE7042">
      <w:pPr>
        <w:pStyle w:val="Ttol3"/>
        <w:ind w:left="0" w:right="0"/>
        <w:rPr>
          <w:rFonts w:ascii="UIBsans" w:hAnsi="UIBsans"/>
          <w:color w:val="0070C0"/>
          <w:sz w:val="28"/>
          <w:szCs w:val="28"/>
          <w:lang w:val="es-ES"/>
        </w:rPr>
      </w:pPr>
      <w:r w:rsidRPr="000A392B">
        <w:rPr>
          <w:rFonts w:ascii="UIBsans" w:hAnsi="UIBsans"/>
          <w:color w:val="0070C0"/>
          <w:sz w:val="28"/>
          <w:szCs w:val="28"/>
          <w:lang w:val="es-ES"/>
        </w:rPr>
        <w:t>Reuni</w:t>
      </w:r>
      <w:r w:rsidR="009F6A6F" w:rsidRPr="000A392B">
        <w:rPr>
          <w:rFonts w:ascii="UIBsans" w:hAnsi="UIBsans"/>
          <w:color w:val="0070C0"/>
          <w:sz w:val="28"/>
          <w:szCs w:val="28"/>
          <w:lang w:val="es-ES"/>
        </w:rPr>
        <w:t>do</w:t>
      </w:r>
      <w:r w:rsidRPr="000A392B">
        <w:rPr>
          <w:rFonts w:ascii="UIBsans" w:hAnsi="UIBsans"/>
          <w:color w:val="0070C0"/>
          <w:sz w:val="28"/>
          <w:szCs w:val="28"/>
          <w:lang w:val="es-ES"/>
        </w:rPr>
        <w:t>s</w:t>
      </w:r>
    </w:p>
    <w:p w14:paraId="18993083" w14:textId="61700E34" w:rsidR="00402FAB" w:rsidRPr="001924C6" w:rsidRDefault="00402FAB" w:rsidP="00BE7042">
      <w:pPr>
        <w:rPr>
          <w:rFonts w:ascii="UIBsans" w:hAnsi="UIBsans"/>
          <w:lang w:val="es-ES"/>
        </w:rPr>
      </w:pPr>
    </w:p>
    <w:p w14:paraId="682AA350" w14:textId="0C41BB0A" w:rsidR="009F6A6F" w:rsidRPr="001924C6" w:rsidRDefault="009F6A6F" w:rsidP="00BE7042">
      <w:pPr>
        <w:pStyle w:val="Ttol6"/>
        <w:spacing w:line="0" w:lineRule="atLeast"/>
        <w:jc w:val="left"/>
        <w:rPr>
          <w:rFonts w:ascii="UIBsans" w:hAnsi="UIBsans" w:cs="Arial"/>
          <w:b w:val="0"/>
          <w:bCs w:val="0"/>
          <w:color w:val="000000" w:themeColor="text1"/>
          <w:sz w:val="24"/>
          <w:szCs w:val="24"/>
          <w:lang w:val="es-ES" w:eastAsia="es-ES"/>
        </w:rPr>
      </w:pPr>
      <w:r w:rsidRPr="001924C6">
        <w:rPr>
          <w:rFonts w:ascii="UIBsans" w:hAnsi="UIBsans" w:cs="Arial"/>
          <w:b w:val="0"/>
          <w:bCs w:val="0"/>
          <w:color w:val="000000" w:themeColor="text1"/>
          <w:sz w:val="24"/>
          <w:szCs w:val="24"/>
          <w:lang w:val="es-ES" w:eastAsia="es-ES"/>
        </w:rPr>
        <w:t xml:space="preserve">Por una parte, la señora Carmen </w:t>
      </w:r>
      <w:proofErr w:type="spellStart"/>
      <w:r w:rsidRPr="001924C6">
        <w:rPr>
          <w:rFonts w:ascii="UIBsans" w:hAnsi="UIBsans" w:cs="Arial"/>
          <w:b w:val="0"/>
          <w:bCs w:val="0"/>
          <w:color w:val="000000" w:themeColor="text1"/>
          <w:sz w:val="24"/>
          <w:szCs w:val="24"/>
          <w:lang w:val="es-ES" w:eastAsia="es-ES"/>
        </w:rPr>
        <w:t>Touza</w:t>
      </w:r>
      <w:proofErr w:type="spellEnd"/>
      <w:r w:rsidRPr="001924C6">
        <w:rPr>
          <w:rFonts w:ascii="UIBsans" w:hAnsi="UIBsans" w:cs="Arial"/>
          <w:b w:val="0"/>
          <w:bCs w:val="0"/>
          <w:color w:val="000000" w:themeColor="text1"/>
          <w:sz w:val="24"/>
          <w:szCs w:val="24"/>
          <w:lang w:val="es-ES" w:eastAsia="es-ES"/>
        </w:rPr>
        <w:t xml:space="preserve"> Garma, vicerrectora de Estudiantes (Resolución 14056 del Rectorado, del día 14 de junio de 2021, BOE número 519, extraordinario, de 14 de junio), en representación de la Universidad de las Illes Balears, por delegación del Rector, de acuerdo con lo establecido en el artículo 38.1.n) de los Estatutos, aprobados por el Decreto 64/2010, de 14 de mayo, y por el acuerdo adoptado el día 18 de mayo de 2021.</w:t>
      </w:r>
    </w:p>
    <w:p w14:paraId="46C820EF" w14:textId="77777777" w:rsidR="009F6A6F" w:rsidRPr="001924C6" w:rsidRDefault="009F6A6F" w:rsidP="00BE7042">
      <w:pPr>
        <w:pStyle w:val="Ttol6"/>
        <w:spacing w:line="0" w:lineRule="atLeast"/>
        <w:jc w:val="left"/>
        <w:rPr>
          <w:rFonts w:ascii="UIBsans" w:hAnsi="UIBsans" w:cs="Arial"/>
          <w:b w:val="0"/>
          <w:bCs w:val="0"/>
          <w:color w:val="000000" w:themeColor="text1"/>
          <w:sz w:val="24"/>
          <w:szCs w:val="24"/>
          <w:lang w:val="es-ES" w:eastAsia="es-ES"/>
        </w:rPr>
      </w:pPr>
    </w:p>
    <w:p w14:paraId="3BD09282" w14:textId="06A447BF" w:rsidR="00EE54F7" w:rsidRPr="001924C6" w:rsidRDefault="009F6A6F" w:rsidP="00BE7042">
      <w:pPr>
        <w:pStyle w:val="Ttol6"/>
        <w:spacing w:line="0" w:lineRule="atLeast"/>
        <w:jc w:val="left"/>
        <w:rPr>
          <w:rFonts w:ascii="UIBsans" w:hAnsi="UIBsans" w:cs="Arial"/>
          <w:sz w:val="24"/>
          <w:szCs w:val="24"/>
          <w:lang w:val="es-ES"/>
        </w:rPr>
      </w:pPr>
      <w:r w:rsidRPr="001924C6">
        <w:rPr>
          <w:rFonts w:ascii="UIBsans" w:hAnsi="UIBsans" w:cs="Arial"/>
          <w:b w:val="0"/>
          <w:bCs w:val="0"/>
          <w:color w:val="000000" w:themeColor="text1"/>
          <w:sz w:val="24"/>
          <w:szCs w:val="24"/>
          <w:lang w:val="es-ES" w:eastAsia="es-ES"/>
        </w:rPr>
        <w:t>Y por otra parte, el señor -------------------------, en calidad de ------------------------- (en adelante, la empresa/entidad colaboradora), con CIF ---------------------- y domicilio en -------------------.</w:t>
      </w:r>
    </w:p>
    <w:p w14:paraId="4B916163" w14:textId="50B12CD3" w:rsidR="00EE54F7" w:rsidRPr="000A392B" w:rsidRDefault="00EE54F7" w:rsidP="00BE7042">
      <w:pPr>
        <w:keepNext/>
        <w:spacing w:line="0" w:lineRule="atLeast"/>
        <w:outlineLvl w:val="2"/>
        <w:rPr>
          <w:rFonts w:ascii="UIBsans" w:hAnsi="UIBsans" w:cs="Arial"/>
          <w:b/>
          <w:color w:val="0070C0"/>
          <w:sz w:val="28"/>
          <w:szCs w:val="28"/>
          <w:lang w:val="es-ES" w:eastAsia="x-none"/>
        </w:rPr>
      </w:pPr>
      <w:r w:rsidRPr="000A392B">
        <w:rPr>
          <w:rFonts w:ascii="UIBsans" w:hAnsi="UIBsans" w:cs="Arial"/>
          <w:b/>
          <w:color w:val="0070C0"/>
          <w:sz w:val="28"/>
          <w:szCs w:val="28"/>
          <w:lang w:val="es-ES" w:eastAsia="x-none"/>
        </w:rPr>
        <w:t>Antecedent</w:t>
      </w:r>
      <w:r w:rsidR="009F6A6F" w:rsidRPr="000A392B">
        <w:rPr>
          <w:rFonts w:ascii="UIBsans" w:hAnsi="UIBsans" w:cs="Arial"/>
          <w:b/>
          <w:color w:val="0070C0"/>
          <w:sz w:val="28"/>
          <w:szCs w:val="28"/>
          <w:lang w:val="es-ES" w:eastAsia="x-none"/>
        </w:rPr>
        <w:t>e</w:t>
      </w:r>
      <w:r w:rsidRPr="000A392B">
        <w:rPr>
          <w:rFonts w:ascii="UIBsans" w:hAnsi="UIBsans" w:cs="Arial"/>
          <w:b/>
          <w:color w:val="0070C0"/>
          <w:sz w:val="28"/>
          <w:szCs w:val="28"/>
          <w:lang w:val="es-ES" w:eastAsia="x-none"/>
        </w:rPr>
        <w:t>s</w:t>
      </w:r>
    </w:p>
    <w:p w14:paraId="2351FCD7" w14:textId="77777777" w:rsidR="00EE54F7" w:rsidRPr="001924C6" w:rsidRDefault="00EE54F7" w:rsidP="00BE7042">
      <w:pPr>
        <w:spacing w:line="0" w:lineRule="atLeast"/>
        <w:rPr>
          <w:rFonts w:ascii="UIBsans" w:hAnsi="UIBsans" w:cs="Arial"/>
          <w:lang w:val="es-ES"/>
        </w:rPr>
      </w:pPr>
    </w:p>
    <w:p w14:paraId="1B5D90D6" w14:textId="10FD7BA1" w:rsidR="00EE54F7" w:rsidRPr="001924C6" w:rsidRDefault="00EE54F7" w:rsidP="00BE7042">
      <w:pPr>
        <w:pStyle w:val="Pargrafdellista"/>
        <w:numPr>
          <w:ilvl w:val="0"/>
          <w:numId w:val="26"/>
        </w:numPr>
        <w:spacing w:line="0" w:lineRule="atLeast"/>
        <w:ind w:left="142" w:firstLine="0"/>
        <w:rPr>
          <w:rFonts w:ascii="UIBsans" w:hAnsi="UIBsans" w:cs="Arial"/>
          <w:color w:val="000000"/>
          <w:lang w:val="es-ES"/>
        </w:rPr>
      </w:pPr>
      <w:r w:rsidRPr="001924C6">
        <w:rPr>
          <w:rFonts w:ascii="UIBsans" w:eastAsia="Calibri" w:hAnsi="UIBsans" w:cs="Arial"/>
          <w:lang w:val="es-ES" w:eastAsia="en-US"/>
        </w:rPr>
        <w:t xml:space="preserve"> </w:t>
      </w:r>
      <w:r w:rsidR="009F6A6F" w:rsidRPr="001924C6">
        <w:rPr>
          <w:rFonts w:ascii="UIBsans" w:eastAsia="Calibri" w:hAnsi="UIBsans" w:cs="Arial"/>
          <w:lang w:val="es-ES" w:eastAsia="en-US"/>
        </w:rPr>
        <w:t xml:space="preserve">El artículo 8 del Estatuto del Estudiante Universitario, aprobado por el Real Decreto 1791/2010, de 30 de </w:t>
      </w:r>
      <w:r w:rsidR="00290BF1" w:rsidRPr="001924C6">
        <w:rPr>
          <w:rFonts w:ascii="UIBsans" w:eastAsia="Calibri" w:hAnsi="UIBsans" w:cs="Arial"/>
          <w:lang w:val="es-ES" w:eastAsia="en-US"/>
        </w:rPr>
        <w:t>d</w:t>
      </w:r>
      <w:r w:rsidR="009F6A6F" w:rsidRPr="001924C6">
        <w:rPr>
          <w:rFonts w:ascii="UIBsans" w:eastAsia="Calibri" w:hAnsi="UIBsans" w:cs="Arial"/>
          <w:lang w:val="es-ES" w:eastAsia="en-US"/>
        </w:rPr>
        <w:t>iciembre, reconoce en su apartado d) el derecho a recibir una formación teórico-práctica de calidad y de acuerdo con las competencias adquiridas según lo establecido en los estudios previos. En el mismo artículo, en su apartado e), se reconoce el derecho a recibir orientación y tutoría personalizadas en el primer año y durante los estudios, para facilitar la adaptación al entorno universitario y el rendimiento académico, así como en la fase final, con el objetivo de facilitar la incorporación laboral, el ejercicio profesional y la continuidad de la formación. Además, también reconoce en su apartado g) el derecho a tener tutela efectiva, académica y profesional en el trabajo de fin de grado y, en su caso, en las prácticas externas previstas en el plan de estudios.</w:t>
      </w:r>
    </w:p>
    <w:p w14:paraId="6F8A1537" w14:textId="77777777" w:rsidR="00EE54F7" w:rsidRPr="001924C6" w:rsidRDefault="00EE54F7" w:rsidP="00BE7042">
      <w:pPr>
        <w:spacing w:line="0" w:lineRule="atLeast"/>
        <w:ind w:left="142"/>
        <w:rPr>
          <w:rFonts w:ascii="UIBsans" w:eastAsia="Calibri" w:hAnsi="UIBsans" w:cs="Arial"/>
          <w:lang w:val="es-ES" w:eastAsia="en-US"/>
        </w:rPr>
      </w:pPr>
    </w:p>
    <w:p w14:paraId="1F5CD705" w14:textId="05463096" w:rsidR="00EE54F7" w:rsidRPr="001924C6" w:rsidRDefault="00EE54F7" w:rsidP="00BE7042">
      <w:pPr>
        <w:pStyle w:val="Pargrafdellista"/>
        <w:numPr>
          <w:ilvl w:val="0"/>
          <w:numId w:val="26"/>
        </w:numPr>
        <w:spacing w:line="0" w:lineRule="atLeast"/>
        <w:ind w:left="142" w:firstLine="0"/>
        <w:rPr>
          <w:rFonts w:ascii="UIBsans" w:hAnsi="UIBsans" w:cs="Arial"/>
          <w:color w:val="000000" w:themeColor="text1"/>
          <w:lang w:val="es-ES"/>
        </w:rPr>
      </w:pPr>
      <w:r w:rsidRPr="001924C6">
        <w:rPr>
          <w:rFonts w:ascii="UIBsans" w:hAnsi="UIBsans" w:cs="Arial"/>
          <w:lang w:val="es-ES"/>
        </w:rPr>
        <w:t xml:space="preserve"> </w:t>
      </w:r>
      <w:r w:rsidR="009F6A6F" w:rsidRPr="001924C6">
        <w:rPr>
          <w:rFonts w:ascii="UIBsans" w:hAnsi="UIBsans" w:cs="Arial"/>
          <w:lang w:val="es-ES"/>
        </w:rPr>
        <w:t xml:space="preserve">El Real Decreto 1393/2007, de 29 de </w:t>
      </w:r>
      <w:r w:rsidR="00290BF1" w:rsidRPr="001924C6">
        <w:rPr>
          <w:rFonts w:ascii="UIBsans" w:hAnsi="UIBsans" w:cs="Arial"/>
          <w:lang w:val="es-ES"/>
        </w:rPr>
        <w:t>o</w:t>
      </w:r>
      <w:r w:rsidR="009F6A6F" w:rsidRPr="001924C6">
        <w:rPr>
          <w:rFonts w:ascii="UIBsans" w:hAnsi="UIBsans" w:cs="Arial"/>
          <w:lang w:val="es-ES"/>
        </w:rPr>
        <w:t xml:space="preserve">ctubre, modificado por el Real Decreto 861/2010, de 2 de </w:t>
      </w:r>
      <w:r w:rsidR="00290BF1" w:rsidRPr="001924C6">
        <w:rPr>
          <w:rFonts w:ascii="UIBsans" w:hAnsi="UIBsans" w:cs="Arial"/>
          <w:lang w:val="es-ES"/>
        </w:rPr>
        <w:t>j</w:t>
      </w:r>
      <w:r w:rsidR="009F6A6F" w:rsidRPr="001924C6">
        <w:rPr>
          <w:rFonts w:ascii="UIBsans" w:hAnsi="UIBsans" w:cs="Arial"/>
          <w:lang w:val="es-ES"/>
        </w:rPr>
        <w:t xml:space="preserve">ulio, que establece la ordenación de las enseñanzas universitarias oficiales, establece </w:t>
      </w:r>
      <w:proofErr w:type="gramStart"/>
      <w:r w:rsidR="009F6A6F" w:rsidRPr="001924C6">
        <w:rPr>
          <w:rFonts w:ascii="UIBsans" w:hAnsi="UIBsans" w:cs="Arial"/>
          <w:lang w:val="es-ES"/>
        </w:rPr>
        <w:t>que</w:t>
      </w:r>
      <w:proofErr w:type="gramEnd"/>
      <w:r w:rsidR="009F6A6F" w:rsidRPr="001924C6">
        <w:rPr>
          <w:rFonts w:ascii="UIBsans" w:hAnsi="UIBsans" w:cs="Arial"/>
          <w:lang w:val="es-ES"/>
        </w:rPr>
        <w:t xml:space="preserve"> para la obtención de cualquier título de grado, el estudiante debe elaborar y defender un trabajo de fin de grado, orientado a la evaluación de las competencias asociadas al título (artículo 12.3).</w:t>
      </w:r>
    </w:p>
    <w:p w14:paraId="47B18DFE" w14:textId="77777777" w:rsidR="00EE54F7" w:rsidRPr="001924C6" w:rsidRDefault="00EE54F7" w:rsidP="00BE7042">
      <w:pPr>
        <w:pStyle w:val="Pargrafdellista"/>
        <w:spacing w:line="0" w:lineRule="atLeast"/>
        <w:ind w:left="142"/>
        <w:rPr>
          <w:rFonts w:ascii="UIBsans" w:hAnsi="UIBsans" w:cs="Arial"/>
          <w:color w:val="000000" w:themeColor="text1"/>
          <w:lang w:val="es-ES"/>
        </w:rPr>
      </w:pPr>
    </w:p>
    <w:p w14:paraId="01A12570" w14:textId="738997E7" w:rsidR="00EE54F7" w:rsidRPr="001924C6" w:rsidRDefault="00EE54F7" w:rsidP="00BE7042">
      <w:pPr>
        <w:pStyle w:val="NormalWeb"/>
        <w:numPr>
          <w:ilvl w:val="0"/>
          <w:numId w:val="26"/>
        </w:numPr>
        <w:spacing w:before="0" w:beforeAutospacing="0" w:after="0" w:afterAutospacing="0" w:line="0" w:lineRule="atLeast"/>
        <w:ind w:left="142" w:firstLine="0"/>
        <w:rPr>
          <w:rFonts w:ascii="UIBsans" w:hAnsi="UIBsans" w:cs="Arial"/>
          <w:color w:val="000000" w:themeColor="text1"/>
        </w:rPr>
      </w:pPr>
      <w:r w:rsidRPr="001924C6">
        <w:rPr>
          <w:rFonts w:ascii="UIBsans" w:hAnsi="UIBsans" w:cs="Arial"/>
          <w:color w:val="000000" w:themeColor="text1"/>
        </w:rPr>
        <w:lastRenderedPageBreak/>
        <w:t xml:space="preserve"> </w:t>
      </w:r>
      <w:r w:rsidR="009F6A6F" w:rsidRPr="001924C6">
        <w:rPr>
          <w:rFonts w:ascii="UIBsans" w:hAnsi="UIBsans" w:cs="Arial"/>
          <w:color w:val="000000" w:themeColor="text1"/>
        </w:rPr>
        <w:t xml:space="preserve">El Acuerdo normativo 13866/2021, de 23 de </w:t>
      </w:r>
      <w:r w:rsidR="00290BF1" w:rsidRPr="001924C6">
        <w:rPr>
          <w:rFonts w:ascii="UIBsans" w:hAnsi="UIBsans" w:cs="Arial"/>
          <w:color w:val="000000" w:themeColor="text1"/>
        </w:rPr>
        <w:t>f</w:t>
      </w:r>
      <w:r w:rsidR="009F6A6F" w:rsidRPr="001924C6">
        <w:rPr>
          <w:rFonts w:ascii="UIBsans" w:hAnsi="UIBsans" w:cs="Arial"/>
          <w:color w:val="000000" w:themeColor="text1"/>
        </w:rPr>
        <w:t>ebrero, por el cual se aprueba el Reglamento de ordenación de las enseñanzas universitarias de carácter oficial (grado y máster) de la Universidad de las Illes Balears</w:t>
      </w:r>
      <w:r w:rsidRPr="001924C6">
        <w:rPr>
          <w:rFonts w:ascii="UIBsans" w:hAnsi="UIBsans" w:cs="Arial"/>
          <w:color w:val="000000" w:themeColor="text1"/>
        </w:rPr>
        <w:t>.</w:t>
      </w:r>
    </w:p>
    <w:p w14:paraId="1E25FD33" w14:textId="77777777" w:rsidR="00EE54F7" w:rsidRPr="001924C6" w:rsidRDefault="00EE54F7" w:rsidP="00BE7042">
      <w:pPr>
        <w:pStyle w:val="Pargrafdellista"/>
        <w:rPr>
          <w:rFonts w:ascii="UIBsans" w:hAnsi="UIBsans" w:cs="Arial"/>
          <w:color w:val="000000" w:themeColor="text1"/>
          <w:lang w:val="es-ES"/>
        </w:rPr>
      </w:pPr>
    </w:p>
    <w:p w14:paraId="326F5A42" w14:textId="00B37341" w:rsidR="00EE54F7" w:rsidRPr="001924C6" w:rsidRDefault="00EE54F7" w:rsidP="00BE7042">
      <w:pPr>
        <w:pStyle w:val="NormalWeb"/>
        <w:numPr>
          <w:ilvl w:val="0"/>
          <w:numId w:val="26"/>
        </w:numPr>
        <w:spacing w:before="0" w:beforeAutospacing="0" w:after="0" w:afterAutospacing="0" w:line="0" w:lineRule="atLeast"/>
        <w:ind w:left="142" w:firstLine="0"/>
        <w:rPr>
          <w:rFonts w:ascii="UIBsans" w:hAnsi="UIBsans" w:cs="Arial"/>
          <w:color w:val="000000" w:themeColor="text1"/>
        </w:rPr>
      </w:pPr>
      <w:r w:rsidRPr="001924C6">
        <w:rPr>
          <w:rFonts w:ascii="UIBsans" w:hAnsi="UIBsans" w:cs="Arial"/>
          <w:color w:val="000000" w:themeColor="text1"/>
        </w:rPr>
        <w:t xml:space="preserve"> </w:t>
      </w:r>
      <w:r w:rsidR="009F6A6F" w:rsidRPr="001924C6">
        <w:rPr>
          <w:rFonts w:ascii="UIBsans" w:hAnsi="UIBsans" w:cs="Arial"/>
          <w:color w:val="000000" w:themeColor="text1"/>
        </w:rPr>
        <w:t xml:space="preserve">La normativa de gestión del trabajo de fin de grado (Acuerdo normativo 14665/2022, del día 4 de </w:t>
      </w:r>
      <w:r w:rsidR="00290BF1" w:rsidRPr="001924C6">
        <w:rPr>
          <w:rFonts w:ascii="UIBsans" w:hAnsi="UIBsans" w:cs="Arial"/>
          <w:color w:val="000000" w:themeColor="text1"/>
        </w:rPr>
        <w:t>n</w:t>
      </w:r>
      <w:r w:rsidR="009F6A6F" w:rsidRPr="001924C6">
        <w:rPr>
          <w:rFonts w:ascii="UIBsans" w:hAnsi="UIBsans" w:cs="Arial"/>
          <w:color w:val="000000" w:themeColor="text1"/>
        </w:rPr>
        <w:t>oviembre, BOE número 544) aprueba el Reglamento para la elaboración y evaluación de los trabajos de fin de grado o máster en la Universidad de las Illes Balears</w:t>
      </w:r>
      <w:r w:rsidRPr="001924C6">
        <w:rPr>
          <w:rFonts w:ascii="UIBsans" w:hAnsi="UIBsans" w:cs="Arial"/>
          <w:color w:val="000000" w:themeColor="text1"/>
        </w:rPr>
        <w:t>.</w:t>
      </w:r>
    </w:p>
    <w:p w14:paraId="74E654F3" w14:textId="77777777" w:rsidR="00EE54F7" w:rsidRPr="001924C6" w:rsidRDefault="00EE54F7" w:rsidP="00BE7042">
      <w:pPr>
        <w:pStyle w:val="Pargrafdellista"/>
        <w:rPr>
          <w:rFonts w:ascii="UIBsans" w:hAnsi="UIBsans" w:cs="Arial"/>
          <w:color w:val="000000" w:themeColor="text1"/>
          <w:lang w:val="es-ES"/>
        </w:rPr>
      </w:pPr>
    </w:p>
    <w:p w14:paraId="4355F4F6" w14:textId="038ADF27" w:rsidR="00EE54F7" w:rsidRPr="001924C6" w:rsidRDefault="00EE54F7" w:rsidP="00BE7042">
      <w:pPr>
        <w:pStyle w:val="NormalWeb"/>
        <w:numPr>
          <w:ilvl w:val="0"/>
          <w:numId w:val="26"/>
        </w:numPr>
        <w:spacing w:before="0" w:beforeAutospacing="0" w:after="0" w:afterAutospacing="0" w:line="0" w:lineRule="atLeast"/>
        <w:ind w:left="142" w:firstLine="0"/>
        <w:rPr>
          <w:rFonts w:ascii="UIBsans" w:hAnsi="UIBsans" w:cs="Arial"/>
          <w:color w:val="000000" w:themeColor="text1"/>
        </w:rPr>
      </w:pPr>
      <w:r w:rsidRPr="001924C6">
        <w:rPr>
          <w:rFonts w:ascii="UIBsans" w:hAnsi="UIBsans" w:cs="Arial"/>
          <w:color w:val="000000" w:themeColor="text1"/>
        </w:rPr>
        <w:t xml:space="preserve"> </w:t>
      </w:r>
      <w:r w:rsidR="009F6A6F" w:rsidRPr="001924C6">
        <w:rPr>
          <w:rFonts w:ascii="UIBsans" w:hAnsi="UIBsans"/>
          <w:color w:val="000000"/>
          <w:shd w:val="clear" w:color="auto" w:fill="FFFFFF"/>
        </w:rPr>
        <w:t>Las normativas específicas propias de cada centro de la Universidad de las Illes Balears, en su caso.</w:t>
      </w:r>
    </w:p>
    <w:p w14:paraId="53A35B35" w14:textId="77777777" w:rsidR="00EE54F7" w:rsidRPr="001924C6" w:rsidRDefault="00EE54F7" w:rsidP="00BE7042">
      <w:pPr>
        <w:pStyle w:val="NormalWeb"/>
        <w:spacing w:before="0" w:beforeAutospacing="0" w:after="0" w:afterAutospacing="0" w:line="0" w:lineRule="atLeast"/>
        <w:rPr>
          <w:rFonts w:ascii="UIBsans" w:hAnsi="UIBsans" w:cs="Arial"/>
          <w:color w:val="000000" w:themeColor="text1"/>
        </w:rPr>
      </w:pPr>
    </w:p>
    <w:p w14:paraId="3CEED1ED" w14:textId="5A7E3A4C" w:rsidR="00EE54F7" w:rsidRPr="001924C6" w:rsidRDefault="00EE54F7" w:rsidP="00BE7042">
      <w:pPr>
        <w:pStyle w:val="Pargrafdellista"/>
        <w:numPr>
          <w:ilvl w:val="0"/>
          <w:numId w:val="26"/>
        </w:numPr>
        <w:spacing w:line="0" w:lineRule="atLeast"/>
        <w:ind w:left="142" w:firstLine="0"/>
        <w:rPr>
          <w:rFonts w:ascii="UIBsans" w:hAnsi="UIBsans" w:cs="Arial"/>
          <w:b/>
          <w:lang w:val="es-ES"/>
        </w:rPr>
      </w:pPr>
      <w:r w:rsidRPr="001924C6">
        <w:rPr>
          <w:rFonts w:ascii="UIBsans" w:hAnsi="UIBsans" w:cs="Arial"/>
          <w:lang w:val="es-ES"/>
        </w:rPr>
        <w:t xml:space="preserve"> </w:t>
      </w:r>
      <w:r w:rsidR="009F6A6F" w:rsidRPr="001924C6">
        <w:rPr>
          <w:rFonts w:ascii="UIBsans" w:hAnsi="UIBsans" w:cs="Arial"/>
          <w:lang w:val="es-ES"/>
        </w:rPr>
        <w:t>Los Estatutos de la Universidad, en el artículo 147.1, establecen que la UIB fomentará una política de convenios adecuada con instituciones y empresas.</w:t>
      </w:r>
    </w:p>
    <w:p w14:paraId="32A73051" w14:textId="77777777" w:rsidR="00494FFF" w:rsidRPr="001924C6" w:rsidRDefault="00494FFF" w:rsidP="00BE7042">
      <w:pPr>
        <w:pStyle w:val="Pargrafdellista"/>
        <w:rPr>
          <w:rFonts w:ascii="UIBsans" w:hAnsi="UIBsans" w:cs="Arial"/>
          <w:b/>
          <w:lang w:val="es-ES"/>
        </w:rPr>
      </w:pPr>
    </w:p>
    <w:p w14:paraId="0CD2B44D" w14:textId="570181DB" w:rsidR="00494FFF" w:rsidRPr="000A392B" w:rsidRDefault="000A392B" w:rsidP="00BE7042">
      <w:pPr>
        <w:pStyle w:val="Pargrafdellista"/>
        <w:numPr>
          <w:ilvl w:val="0"/>
          <w:numId w:val="26"/>
        </w:numPr>
        <w:spacing w:line="0" w:lineRule="atLeast"/>
        <w:ind w:left="142" w:firstLine="0"/>
        <w:rPr>
          <w:rFonts w:ascii="UIBsans" w:hAnsi="UIBsans" w:cs="Arial"/>
          <w:b/>
          <w:color w:val="0065BD"/>
          <w:lang w:val="es-ES"/>
        </w:rPr>
      </w:pPr>
      <w:r>
        <w:rPr>
          <w:rFonts w:ascii="UIBsans" w:hAnsi="UIBsans" w:cs="Arial"/>
          <w:b/>
          <w:color w:val="000000" w:themeColor="text1"/>
          <w:lang w:val="es-ES"/>
        </w:rPr>
        <w:t xml:space="preserve"> </w:t>
      </w:r>
      <w:r w:rsidR="00494FFF" w:rsidRPr="000A392B">
        <w:rPr>
          <w:rFonts w:ascii="UIBsans" w:hAnsi="UIBsans" w:cs="Arial"/>
          <w:b/>
          <w:color w:val="0065BD"/>
          <w:lang w:val="es-ES"/>
        </w:rPr>
        <w:t>(Informació</w:t>
      </w:r>
      <w:r w:rsidR="009F6A6F" w:rsidRPr="000A392B">
        <w:rPr>
          <w:rFonts w:ascii="UIBsans" w:hAnsi="UIBsans" w:cs="Arial"/>
          <w:b/>
          <w:color w:val="0065BD"/>
          <w:lang w:val="es-ES"/>
        </w:rPr>
        <w:t>n</w:t>
      </w:r>
      <w:r w:rsidR="00494FFF" w:rsidRPr="000A392B">
        <w:rPr>
          <w:rFonts w:ascii="UIBsans" w:hAnsi="UIBsans" w:cs="Arial"/>
          <w:b/>
          <w:color w:val="0065BD"/>
          <w:lang w:val="es-ES"/>
        </w:rPr>
        <w:t xml:space="preserve"> de l</w:t>
      </w:r>
      <w:r w:rsidR="009F6A6F" w:rsidRPr="000A392B">
        <w:rPr>
          <w:rFonts w:ascii="UIBsans" w:hAnsi="UIBsans" w:cs="Arial"/>
          <w:b/>
          <w:color w:val="0065BD"/>
          <w:lang w:val="es-ES"/>
        </w:rPr>
        <w:t xml:space="preserve">a </w:t>
      </w:r>
      <w:r w:rsidR="00494FFF" w:rsidRPr="000A392B">
        <w:rPr>
          <w:rFonts w:ascii="UIBsans" w:hAnsi="UIBsans" w:cs="Arial"/>
          <w:b/>
          <w:color w:val="0065BD"/>
          <w:lang w:val="es-ES"/>
        </w:rPr>
        <w:t>empresa/</w:t>
      </w:r>
      <w:proofErr w:type="spellStart"/>
      <w:r w:rsidR="00494FFF" w:rsidRPr="000A392B">
        <w:rPr>
          <w:rFonts w:ascii="UIBsans" w:hAnsi="UIBsans" w:cs="Arial"/>
          <w:b/>
          <w:color w:val="0065BD"/>
          <w:lang w:val="es-ES"/>
        </w:rPr>
        <w:t>entita</w:t>
      </w:r>
      <w:r w:rsidR="009F6A6F" w:rsidRPr="000A392B">
        <w:rPr>
          <w:rFonts w:ascii="UIBsans" w:hAnsi="UIBsans" w:cs="Arial"/>
          <w:b/>
          <w:color w:val="0065BD"/>
          <w:lang w:val="es-ES"/>
        </w:rPr>
        <w:t>d</w:t>
      </w:r>
      <w:proofErr w:type="spellEnd"/>
      <w:r w:rsidR="00494FFF" w:rsidRPr="000A392B">
        <w:rPr>
          <w:rFonts w:ascii="UIBsans" w:hAnsi="UIBsans" w:cs="Arial"/>
          <w:b/>
          <w:color w:val="0065BD"/>
          <w:lang w:val="es-ES"/>
        </w:rPr>
        <w:t xml:space="preserve"> c</w:t>
      </w:r>
      <w:r w:rsidR="009F6A6F" w:rsidRPr="000A392B">
        <w:rPr>
          <w:rFonts w:ascii="UIBsans" w:hAnsi="UIBsans" w:cs="Arial"/>
          <w:b/>
          <w:color w:val="0065BD"/>
          <w:lang w:val="es-ES"/>
        </w:rPr>
        <w:t>o</w:t>
      </w:r>
      <w:r w:rsidR="00494FFF" w:rsidRPr="000A392B">
        <w:rPr>
          <w:rFonts w:ascii="UIBsans" w:hAnsi="UIBsans" w:cs="Arial"/>
          <w:b/>
          <w:color w:val="0065BD"/>
          <w:lang w:val="es-ES"/>
        </w:rPr>
        <w:t>laboradora)</w:t>
      </w:r>
    </w:p>
    <w:p w14:paraId="30F84A7D" w14:textId="77777777" w:rsidR="00EE54F7" w:rsidRPr="001924C6" w:rsidRDefault="00EE54F7" w:rsidP="00BE7042">
      <w:pPr>
        <w:spacing w:line="0" w:lineRule="atLeast"/>
        <w:rPr>
          <w:rFonts w:ascii="UIBsans" w:hAnsi="UIBsans" w:cs="Arial"/>
          <w:b/>
          <w:lang w:val="es-ES"/>
        </w:rPr>
      </w:pPr>
    </w:p>
    <w:p w14:paraId="404E6BA3" w14:textId="322B4BE5" w:rsidR="00EE54F7" w:rsidRPr="001924C6" w:rsidRDefault="00EE54F7" w:rsidP="00BE7042">
      <w:pPr>
        <w:pStyle w:val="Pargrafdellista"/>
        <w:numPr>
          <w:ilvl w:val="0"/>
          <w:numId w:val="26"/>
        </w:numPr>
        <w:spacing w:line="0" w:lineRule="atLeast"/>
        <w:ind w:left="142" w:firstLine="0"/>
        <w:rPr>
          <w:rFonts w:ascii="UIBsans" w:hAnsi="UIBsans" w:cs="Arial"/>
          <w:b/>
          <w:lang w:val="es-ES"/>
        </w:rPr>
      </w:pPr>
      <w:r w:rsidRPr="001924C6">
        <w:rPr>
          <w:rFonts w:ascii="UIBsans" w:hAnsi="UIBsans" w:cs="Arial"/>
          <w:lang w:val="es-ES"/>
        </w:rPr>
        <w:t xml:space="preserve"> </w:t>
      </w:r>
      <w:r w:rsidR="009F6A6F" w:rsidRPr="001924C6">
        <w:rPr>
          <w:rFonts w:ascii="UIBsans" w:hAnsi="UIBsans" w:cs="Arial"/>
          <w:lang w:val="es-ES"/>
        </w:rPr>
        <w:t>El interés en desarrollar este convenio de colaboración entre ambas partes está relacionado con la realización del trabajo de fin de grado de los estudios de grado oficiales de la UIB.</w:t>
      </w:r>
    </w:p>
    <w:p w14:paraId="2F6B006C" w14:textId="77777777" w:rsidR="00EE54F7" w:rsidRPr="001924C6" w:rsidRDefault="00EE54F7" w:rsidP="00BE7042">
      <w:pPr>
        <w:spacing w:line="0" w:lineRule="atLeast"/>
        <w:rPr>
          <w:rFonts w:ascii="UIBsans" w:hAnsi="UIBsans" w:cs="Arial"/>
          <w:lang w:val="es-ES"/>
        </w:rPr>
      </w:pPr>
    </w:p>
    <w:p w14:paraId="2310558F" w14:textId="6007F1BD" w:rsidR="00EE54F7" w:rsidRPr="001924C6" w:rsidRDefault="009F6A6F" w:rsidP="00BE7042">
      <w:pPr>
        <w:pStyle w:val="Ttol6"/>
        <w:spacing w:line="0" w:lineRule="atLeast"/>
        <w:jc w:val="left"/>
        <w:rPr>
          <w:rFonts w:ascii="UIBsans" w:hAnsi="UIBsans"/>
          <w:b w:val="0"/>
          <w:bCs w:val="0"/>
          <w:sz w:val="24"/>
          <w:szCs w:val="24"/>
          <w:lang w:val="es-ES" w:eastAsia="es-ES"/>
        </w:rPr>
      </w:pPr>
      <w:r w:rsidRPr="001924C6">
        <w:rPr>
          <w:rFonts w:ascii="UIBsans" w:hAnsi="UIBsans"/>
          <w:b w:val="0"/>
          <w:bCs w:val="0"/>
          <w:sz w:val="24"/>
          <w:szCs w:val="24"/>
          <w:lang w:val="es-ES" w:eastAsia="es-ES"/>
        </w:rPr>
        <w:t>Por todo lo expuesto anteriormente, las partes...</w:t>
      </w:r>
    </w:p>
    <w:p w14:paraId="2BD1D84C" w14:textId="77777777" w:rsidR="00A728D2" w:rsidRPr="001924C6" w:rsidRDefault="00A728D2" w:rsidP="00BE7042">
      <w:pPr>
        <w:rPr>
          <w:lang w:val="es-ES"/>
        </w:rPr>
      </w:pPr>
    </w:p>
    <w:p w14:paraId="44AF02BA" w14:textId="43EC1B0D" w:rsidR="00EE54F7" w:rsidRPr="000A392B" w:rsidRDefault="00494FFF" w:rsidP="00BE7042">
      <w:pPr>
        <w:pStyle w:val="Ttol6"/>
        <w:spacing w:line="0" w:lineRule="atLeast"/>
        <w:jc w:val="left"/>
        <w:rPr>
          <w:rFonts w:ascii="UIBsans" w:hAnsi="UIBsans" w:cs="Arial"/>
          <w:color w:val="0070C0"/>
          <w:sz w:val="28"/>
          <w:szCs w:val="28"/>
          <w:lang w:val="es-ES"/>
        </w:rPr>
      </w:pPr>
      <w:r w:rsidRPr="000A392B">
        <w:rPr>
          <w:rFonts w:ascii="UIBsans" w:hAnsi="UIBsans" w:cs="Arial"/>
          <w:color w:val="0070C0"/>
          <w:sz w:val="28"/>
          <w:szCs w:val="28"/>
          <w:lang w:val="es-ES"/>
        </w:rPr>
        <w:t>Ac</w:t>
      </w:r>
      <w:r w:rsidR="00A728D2" w:rsidRPr="000A392B">
        <w:rPr>
          <w:rFonts w:ascii="UIBsans" w:hAnsi="UIBsans" w:cs="Arial"/>
          <w:color w:val="0070C0"/>
          <w:sz w:val="28"/>
          <w:szCs w:val="28"/>
          <w:lang w:val="es-ES"/>
        </w:rPr>
        <w:t>ue</w:t>
      </w:r>
      <w:r w:rsidRPr="000A392B">
        <w:rPr>
          <w:rFonts w:ascii="UIBsans" w:hAnsi="UIBsans" w:cs="Arial"/>
          <w:color w:val="0070C0"/>
          <w:sz w:val="28"/>
          <w:szCs w:val="28"/>
          <w:lang w:val="es-ES"/>
        </w:rPr>
        <w:t>rd</w:t>
      </w:r>
      <w:r w:rsidR="00A728D2" w:rsidRPr="000A392B">
        <w:rPr>
          <w:rFonts w:ascii="UIBsans" w:hAnsi="UIBsans" w:cs="Arial"/>
          <w:color w:val="0070C0"/>
          <w:sz w:val="28"/>
          <w:szCs w:val="28"/>
          <w:lang w:val="es-ES"/>
        </w:rPr>
        <w:t>a</w:t>
      </w:r>
      <w:r w:rsidRPr="000A392B">
        <w:rPr>
          <w:rFonts w:ascii="UIBsans" w:hAnsi="UIBsans" w:cs="Arial"/>
          <w:color w:val="0070C0"/>
          <w:sz w:val="28"/>
          <w:szCs w:val="28"/>
          <w:lang w:val="es-ES"/>
        </w:rPr>
        <w:t>n</w:t>
      </w:r>
    </w:p>
    <w:p w14:paraId="090860C2" w14:textId="77777777" w:rsidR="00EE54F7" w:rsidRPr="001924C6" w:rsidRDefault="00EE54F7" w:rsidP="00BE7042">
      <w:pPr>
        <w:spacing w:line="0" w:lineRule="atLeast"/>
        <w:rPr>
          <w:rFonts w:ascii="UIBsans" w:hAnsi="UIBsans" w:cs="Arial"/>
          <w:lang w:val="es-ES"/>
        </w:rPr>
      </w:pPr>
    </w:p>
    <w:p w14:paraId="21749505" w14:textId="4B343BEF" w:rsidR="00EE54F7" w:rsidRPr="001924C6" w:rsidRDefault="00EE54F7"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Primer</w:t>
      </w:r>
      <w:r w:rsidR="00A728D2" w:rsidRPr="001924C6">
        <w:rPr>
          <w:rFonts w:ascii="UIBsans" w:hAnsi="UIBsans"/>
          <w:b/>
          <w:color w:val="0065BD"/>
          <w:lang w:val="es-ES"/>
        </w:rPr>
        <w:t>o</w:t>
      </w:r>
      <w:r w:rsidRPr="001924C6">
        <w:rPr>
          <w:rFonts w:ascii="UIBsans" w:hAnsi="UIBsans"/>
          <w:b/>
          <w:color w:val="0065BD"/>
          <w:lang w:val="es-ES"/>
        </w:rPr>
        <w:t>. Objet</w:t>
      </w:r>
      <w:r w:rsidR="00A728D2" w:rsidRPr="001924C6">
        <w:rPr>
          <w:rFonts w:ascii="UIBsans" w:hAnsi="UIBsans"/>
          <w:b/>
          <w:color w:val="0065BD"/>
          <w:lang w:val="es-ES"/>
        </w:rPr>
        <w:t xml:space="preserve">o </w:t>
      </w:r>
      <w:r w:rsidRPr="001924C6">
        <w:rPr>
          <w:rFonts w:ascii="UIBsans" w:hAnsi="UIBsans"/>
          <w:b/>
          <w:color w:val="0065BD"/>
          <w:lang w:val="es-ES"/>
        </w:rPr>
        <w:t>del conveni</w:t>
      </w:r>
      <w:r w:rsidR="00A728D2" w:rsidRPr="001924C6">
        <w:rPr>
          <w:rFonts w:ascii="UIBsans" w:hAnsi="UIBsans"/>
          <w:b/>
          <w:color w:val="0065BD"/>
          <w:lang w:val="es-ES"/>
        </w:rPr>
        <w:t>o</w:t>
      </w:r>
    </w:p>
    <w:p w14:paraId="1085B08B" w14:textId="77777777" w:rsidR="00EE54F7" w:rsidRPr="001924C6" w:rsidRDefault="00EE54F7" w:rsidP="00BE7042">
      <w:pPr>
        <w:pStyle w:val="Textindependent2"/>
        <w:spacing w:line="0" w:lineRule="atLeast"/>
        <w:jc w:val="left"/>
        <w:rPr>
          <w:rFonts w:ascii="UIBsans" w:hAnsi="UIBsans" w:cs="Arial"/>
          <w:b/>
          <w:lang w:val="es-ES"/>
        </w:rPr>
      </w:pPr>
    </w:p>
    <w:p w14:paraId="6DD84B8A" w14:textId="3A1F6F2B" w:rsidR="00EE54F7" w:rsidRPr="001924C6" w:rsidRDefault="00A728D2" w:rsidP="00BE7042">
      <w:pPr>
        <w:pStyle w:val="Textindependent2"/>
        <w:spacing w:line="0" w:lineRule="atLeast"/>
        <w:jc w:val="left"/>
        <w:rPr>
          <w:rFonts w:ascii="UIBsans" w:hAnsi="UIBsans" w:cs="Arial"/>
          <w:lang w:val="es-ES"/>
        </w:rPr>
      </w:pPr>
      <w:r w:rsidRPr="001924C6">
        <w:rPr>
          <w:rFonts w:ascii="UIBsans" w:hAnsi="UIBsans" w:cs="Arial"/>
          <w:lang w:val="es-ES"/>
        </w:rPr>
        <w:t>El objeto de este convenio es establecer la colaboración entre la UIB y la entidad colaboradora para posibilitar la realización del trabajo de fin de grado.</w:t>
      </w:r>
    </w:p>
    <w:p w14:paraId="62F897DD" w14:textId="77777777" w:rsidR="00A728D2" w:rsidRPr="001924C6" w:rsidRDefault="00A728D2" w:rsidP="00BE7042">
      <w:pPr>
        <w:pStyle w:val="Textindependent2"/>
        <w:spacing w:line="0" w:lineRule="atLeast"/>
        <w:jc w:val="left"/>
        <w:rPr>
          <w:rFonts w:ascii="UIBsans" w:hAnsi="UIBsans" w:cs="Arial"/>
          <w:b/>
          <w:lang w:val="es-ES"/>
        </w:rPr>
      </w:pPr>
    </w:p>
    <w:p w14:paraId="1DD6D5A9" w14:textId="5D68AA1A" w:rsidR="00EE54F7" w:rsidRPr="001924C6" w:rsidRDefault="00EE54F7"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Seg</w:t>
      </w:r>
      <w:r w:rsidR="005749AD">
        <w:rPr>
          <w:rFonts w:ascii="UIBsans" w:hAnsi="UIBsans"/>
          <w:b/>
          <w:color w:val="0065BD"/>
          <w:lang w:val="es-ES"/>
        </w:rPr>
        <w:t>undo</w:t>
      </w:r>
      <w:r w:rsidRPr="001924C6">
        <w:rPr>
          <w:rFonts w:ascii="UIBsans" w:hAnsi="UIBsans"/>
          <w:b/>
          <w:color w:val="0065BD"/>
          <w:lang w:val="es-ES"/>
        </w:rPr>
        <w:t>. Finali</w:t>
      </w:r>
      <w:r w:rsidR="00A728D2" w:rsidRPr="001924C6">
        <w:rPr>
          <w:rFonts w:ascii="UIBsans" w:hAnsi="UIBsans"/>
          <w:b/>
          <w:color w:val="0065BD"/>
          <w:lang w:val="es-ES"/>
        </w:rPr>
        <w:t>dad</w:t>
      </w:r>
      <w:r w:rsidRPr="001924C6">
        <w:rPr>
          <w:rFonts w:ascii="UIBsans" w:hAnsi="UIBsans"/>
          <w:b/>
          <w:color w:val="0065BD"/>
          <w:lang w:val="es-ES"/>
        </w:rPr>
        <w:t xml:space="preserve"> del </w:t>
      </w:r>
      <w:r w:rsidR="00A728D2" w:rsidRPr="001924C6">
        <w:rPr>
          <w:rFonts w:ascii="UIBsans" w:hAnsi="UIBsans"/>
          <w:b/>
          <w:color w:val="0065BD"/>
          <w:lang w:val="es-ES"/>
        </w:rPr>
        <w:t xml:space="preserve">trabajo de fin de grado </w:t>
      </w:r>
    </w:p>
    <w:p w14:paraId="55CF76DB" w14:textId="77777777" w:rsidR="00EE54F7" w:rsidRPr="001924C6" w:rsidRDefault="00EE54F7" w:rsidP="00BE7042">
      <w:pPr>
        <w:pStyle w:val="Textindependent2"/>
        <w:spacing w:line="0" w:lineRule="atLeast"/>
        <w:jc w:val="left"/>
        <w:rPr>
          <w:rFonts w:ascii="UIBsans" w:hAnsi="UIBsans" w:cs="Arial"/>
          <w:b/>
          <w:lang w:val="es-ES"/>
        </w:rPr>
      </w:pPr>
    </w:p>
    <w:p w14:paraId="5FDFDD67" w14:textId="77777777" w:rsidR="00A728D2" w:rsidRPr="001924C6" w:rsidRDefault="00A728D2" w:rsidP="00BE7042">
      <w:pPr>
        <w:pStyle w:val="Textindependent2"/>
        <w:spacing w:line="0" w:lineRule="atLeast"/>
        <w:jc w:val="left"/>
        <w:rPr>
          <w:rFonts w:ascii="UIBsans" w:hAnsi="UIBsans" w:cs="Arial"/>
          <w:lang w:val="es-ES"/>
        </w:rPr>
      </w:pPr>
      <w:r w:rsidRPr="000A392B">
        <w:rPr>
          <w:rFonts w:ascii="UIBsans" w:hAnsi="UIBsans" w:cs="Arial"/>
          <w:color w:val="0065BD"/>
          <w:lang w:val="es-ES"/>
        </w:rPr>
        <w:t xml:space="preserve">1. </w:t>
      </w:r>
      <w:r w:rsidRPr="001924C6">
        <w:rPr>
          <w:rFonts w:ascii="UIBsans" w:hAnsi="UIBsans" w:cs="Arial"/>
          <w:lang w:val="es-ES"/>
        </w:rPr>
        <w:t>El trabajo de fin de grado debe entenderse como un módulo o materia globalizador orientado a la evaluación integrada de competencias específicas y transversales asociadas al título.</w:t>
      </w:r>
    </w:p>
    <w:p w14:paraId="2A3DAB23" w14:textId="77777777" w:rsidR="00A728D2" w:rsidRPr="001924C6" w:rsidRDefault="00A728D2" w:rsidP="00BE7042">
      <w:pPr>
        <w:pStyle w:val="Textindependent2"/>
        <w:spacing w:line="0" w:lineRule="atLeast"/>
        <w:jc w:val="left"/>
        <w:rPr>
          <w:rFonts w:ascii="UIBsans" w:hAnsi="UIBsans" w:cs="Arial"/>
          <w:lang w:val="es-ES"/>
        </w:rPr>
      </w:pPr>
    </w:p>
    <w:p w14:paraId="1ADB14B7" w14:textId="77777777" w:rsidR="00A728D2" w:rsidRPr="001924C6" w:rsidRDefault="00A728D2" w:rsidP="00BE7042">
      <w:pPr>
        <w:pStyle w:val="Textindependent2"/>
        <w:spacing w:line="0" w:lineRule="atLeast"/>
        <w:jc w:val="left"/>
        <w:rPr>
          <w:rFonts w:ascii="UIBsans" w:hAnsi="UIBsans" w:cs="Arial"/>
          <w:lang w:val="es-ES"/>
        </w:rPr>
      </w:pPr>
      <w:r w:rsidRPr="000A392B">
        <w:rPr>
          <w:rFonts w:ascii="UIBsans" w:hAnsi="UIBsans" w:cs="Arial"/>
          <w:color w:val="0065BD"/>
          <w:lang w:val="es-ES"/>
        </w:rPr>
        <w:t xml:space="preserve">2. </w:t>
      </w:r>
      <w:r w:rsidRPr="001924C6">
        <w:rPr>
          <w:rFonts w:ascii="UIBsans" w:hAnsi="UIBsans" w:cs="Arial"/>
          <w:lang w:val="es-ES"/>
        </w:rPr>
        <w:t>El objetivo del trabajo de fin de grado es realizar una actividad autónoma e individual que, por un lado, dirija al estudiante a aplicar e integrar competencias (conocimientos, habilidades y actitudes) adquiridas a lo largo de la titulación y, por otro lado, permita la evaluación de su formación general o avanzada en una disciplina específica, como requisito previo para la obtención del título de grado correspondiente.</w:t>
      </w:r>
    </w:p>
    <w:p w14:paraId="61B67064" w14:textId="77777777" w:rsidR="00A728D2" w:rsidRPr="001924C6" w:rsidRDefault="00A728D2" w:rsidP="00BE7042">
      <w:pPr>
        <w:pStyle w:val="Textindependent2"/>
        <w:spacing w:line="0" w:lineRule="atLeast"/>
        <w:jc w:val="left"/>
        <w:rPr>
          <w:rFonts w:ascii="UIBsans" w:hAnsi="UIBsans" w:cs="Arial"/>
          <w:lang w:val="es-ES"/>
        </w:rPr>
      </w:pPr>
    </w:p>
    <w:p w14:paraId="671D27BD" w14:textId="14489317" w:rsidR="00EE54F7" w:rsidRPr="001924C6" w:rsidRDefault="00A728D2" w:rsidP="00BE7042">
      <w:pPr>
        <w:pStyle w:val="Textindependent2"/>
        <w:spacing w:line="0" w:lineRule="atLeast"/>
        <w:jc w:val="left"/>
        <w:rPr>
          <w:rFonts w:ascii="UIBsans" w:hAnsi="UIBsans" w:cs="Arial"/>
          <w:lang w:val="es-ES"/>
        </w:rPr>
      </w:pPr>
      <w:r w:rsidRPr="000A392B">
        <w:rPr>
          <w:rFonts w:ascii="UIBsans" w:hAnsi="UIBsans" w:cs="Arial"/>
          <w:color w:val="0065BD"/>
          <w:lang w:val="es-ES"/>
        </w:rPr>
        <w:lastRenderedPageBreak/>
        <w:t xml:space="preserve">3. </w:t>
      </w:r>
      <w:r w:rsidRPr="001924C6">
        <w:rPr>
          <w:rFonts w:ascii="UIBsans" w:hAnsi="UIBsans" w:cs="Arial"/>
          <w:lang w:val="es-ES"/>
        </w:rPr>
        <w:t>Sin embargo, es importante tener presente que el trabajo de fin de grado debe considerarse como una asignatura más del plan de estudios y, por ende, estará sujeto a las mismas normas y regulaciones generales que se apliquen a las demás asignaturas</w:t>
      </w:r>
      <w:r w:rsidR="00EE54F7" w:rsidRPr="001924C6">
        <w:rPr>
          <w:rFonts w:ascii="UIBsans" w:hAnsi="UIBsans" w:cs="Arial"/>
          <w:lang w:val="es-ES"/>
        </w:rPr>
        <w:t>.</w:t>
      </w:r>
    </w:p>
    <w:p w14:paraId="648A7BEA" w14:textId="77777777" w:rsidR="00EE54F7" w:rsidRPr="001924C6" w:rsidRDefault="00EE54F7" w:rsidP="00BE7042">
      <w:pPr>
        <w:pStyle w:val="Textindependent2"/>
        <w:spacing w:line="0" w:lineRule="atLeast"/>
        <w:jc w:val="left"/>
        <w:rPr>
          <w:rFonts w:ascii="UIBsans" w:hAnsi="UIBsans" w:cs="Arial"/>
          <w:b/>
          <w:lang w:val="es-ES"/>
        </w:rPr>
      </w:pPr>
    </w:p>
    <w:p w14:paraId="18095F6E" w14:textId="693BEDBE" w:rsidR="00A728D2" w:rsidRPr="000A392B" w:rsidRDefault="00A728D2" w:rsidP="00BE7042">
      <w:pPr>
        <w:rPr>
          <w:rFonts w:ascii="UIBsans" w:hAnsi="UIBsans"/>
          <w:b/>
          <w:color w:val="0065BD"/>
          <w:lang w:val="es-ES" w:eastAsia="x-none"/>
        </w:rPr>
      </w:pPr>
      <w:r w:rsidRPr="001924C6">
        <w:rPr>
          <w:rFonts w:ascii="UIBsans" w:hAnsi="UIBsans"/>
          <w:b/>
          <w:color w:val="0065BD"/>
          <w:lang w:val="es-ES" w:eastAsia="x-none"/>
        </w:rPr>
        <w:t>Tercero. Régimen del trabajo de fin de grado de los alumnos</w:t>
      </w:r>
    </w:p>
    <w:p w14:paraId="40AC0CE8" w14:textId="634DB767" w:rsidR="00A728D2" w:rsidRPr="001924C6" w:rsidRDefault="00A728D2" w:rsidP="00BE7042">
      <w:pPr>
        <w:spacing w:before="100" w:beforeAutospacing="1" w:after="100" w:afterAutospacing="1"/>
        <w:rPr>
          <w:rFonts w:ascii="UIBsans" w:hAnsi="UIBsans" w:cs="Arial"/>
          <w:lang w:val="es-ES"/>
        </w:rPr>
      </w:pPr>
      <w:r w:rsidRPr="000A392B">
        <w:rPr>
          <w:rFonts w:ascii="UIBsans" w:hAnsi="UIBsans" w:cs="Arial"/>
          <w:color w:val="0065BD"/>
          <w:lang w:val="es-ES"/>
        </w:rPr>
        <w:t xml:space="preserve">1. </w:t>
      </w:r>
      <w:r w:rsidRPr="001924C6">
        <w:rPr>
          <w:rFonts w:ascii="UIBsans" w:hAnsi="UIBsans" w:cs="Arial"/>
          <w:lang w:val="es-ES"/>
        </w:rPr>
        <w:t xml:space="preserve">En el caso de títulos oficiales de grado, el artículo 10.e) del Reglamento de ordenación de las enseñanzas universitarias de carácter oficial (grado y máster) de la UIB establece que el trabajo de fin de grado tiene un mínimo de 6 y un máximo de 30 créditos. En todo caso, el número de créditos no puede exceder lo establecido por el Real Decreto 1393/2007, de 29 de </w:t>
      </w:r>
      <w:r w:rsidR="00290BF1" w:rsidRPr="001924C6">
        <w:rPr>
          <w:rFonts w:ascii="UIBsans" w:hAnsi="UIBsans" w:cs="Arial"/>
          <w:lang w:val="es-ES"/>
        </w:rPr>
        <w:t>o</w:t>
      </w:r>
      <w:r w:rsidRPr="001924C6">
        <w:rPr>
          <w:rFonts w:ascii="UIBsans" w:hAnsi="UIBsans" w:cs="Arial"/>
          <w:lang w:val="es-ES"/>
        </w:rPr>
        <w:t xml:space="preserve">ctubre, modificado por el Real Decreto 861/2010, de 2 de </w:t>
      </w:r>
      <w:r w:rsidR="00290BF1" w:rsidRPr="001924C6">
        <w:rPr>
          <w:rFonts w:ascii="UIBsans" w:hAnsi="UIBsans" w:cs="Arial"/>
          <w:lang w:val="es-ES"/>
        </w:rPr>
        <w:t>ju</w:t>
      </w:r>
      <w:r w:rsidRPr="001924C6">
        <w:rPr>
          <w:rFonts w:ascii="UIBsans" w:hAnsi="UIBsans" w:cs="Arial"/>
          <w:lang w:val="es-ES"/>
        </w:rPr>
        <w:t>lio.</w:t>
      </w:r>
    </w:p>
    <w:p w14:paraId="23D31B88" w14:textId="09FF67E2" w:rsidR="00EE54F7" w:rsidRPr="001924C6" w:rsidRDefault="00A728D2" w:rsidP="00BE7042">
      <w:pPr>
        <w:spacing w:before="100" w:beforeAutospacing="1" w:after="100" w:afterAutospacing="1"/>
        <w:rPr>
          <w:rFonts w:ascii="UIBsans" w:hAnsi="UIBsans" w:cs="Arial"/>
          <w:lang w:val="es-ES"/>
        </w:rPr>
      </w:pPr>
      <w:r w:rsidRPr="000A392B">
        <w:rPr>
          <w:rFonts w:ascii="UIBsans" w:hAnsi="UIBsans" w:cs="Arial"/>
          <w:color w:val="0065BD"/>
          <w:lang w:val="es-ES"/>
        </w:rPr>
        <w:t xml:space="preserve">2. </w:t>
      </w:r>
      <w:r w:rsidRPr="001924C6">
        <w:rPr>
          <w:rFonts w:ascii="UIBsans" w:hAnsi="UIBsans" w:cs="Arial"/>
          <w:lang w:val="es-ES"/>
        </w:rPr>
        <w:t>La Universidad de las Illes Balears debe comunicar a la empresa/entidad, con carácter previo a cualquier actuación objeto del convenio, los datos de los estudiantes interesados en la realización del trabajo de fin de grado</w:t>
      </w:r>
      <w:r w:rsidR="00EE54F7" w:rsidRPr="001924C6">
        <w:rPr>
          <w:rFonts w:ascii="UIBsans" w:hAnsi="UIBsans" w:cs="Arial"/>
          <w:lang w:val="es-ES"/>
        </w:rPr>
        <w:t>.</w:t>
      </w:r>
    </w:p>
    <w:p w14:paraId="74D3FB08" w14:textId="25CA4A51" w:rsidR="00EE54F7" w:rsidRPr="001924C6" w:rsidRDefault="00A728D2"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Cuarto</w:t>
      </w:r>
      <w:r w:rsidR="00EE54F7" w:rsidRPr="001924C6">
        <w:rPr>
          <w:rFonts w:ascii="UIBsans" w:hAnsi="UIBsans"/>
          <w:b/>
          <w:color w:val="0065BD"/>
          <w:lang w:val="es-ES"/>
        </w:rPr>
        <w:t>. D</w:t>
      </w:r>
      <w:r w:rsidRPr="001924C6">
        <w:rPr>
          <w:rFonts w:ascii="UIBsans" w:hAnsi="UIBsans"/>
          <w:b/>
          <w:color w:val="0065BD"/>
          <w:lang w:val="es-ES"/>
        </w:rPr>
        <w:t xml:space="preserve">erechos y deberes de los estudiantes </w:t>
      </w:r>
    </w:p>
    <w:p w14:paraId="03525ED1" w14:textId="77777777" w:rsidR="00EE54F7" w:rsidRPr="001924C6" w:rsidRDefault="00EE54F7" w:rsidP="00BE7042">
      <w:pPr>
        <w:pStyle w:val="Textindependent2"/>
        <w:spacing w:line="0" w:lineRule="atLeast"/>
        <w:jc w:val="left"/>
        <w:rPr>
          <w:rFonts w:ascii="UIBsans" w:hAnsi="UIBsans" w:cs="Arial"/>
          <w:b/>
          <w:lang w:val="es-ES"/>
        </w:rPr>
      </w:pPr>
    </w:p>
    <w:p w14:paraId="0A0C239D" w14:textId="1939D50E" w:rsidR="00EE54F7" w:rsidRPr="001924C6" w:rsidRDefault="00A728D2" w:rsidP="00BE7042">
      <w:pPr>
        <w:pStyle w:val="Textindependent2"/>
        <w:spacing w:line="0" w:lineRule="atLeast"/>
        <w:jc w:val="left"/>
        <w:rPr>
          <w:rFonts w:ascii="UIBsans" w:hAnsi="UIBsans" w:cs="Arial"/>
          <w:color w:val="000000" w:themeColor="text1"/>
          <w:lang w:val="es-ES"/>
        </w:rPr>
      </w:pPr>
      <w:r w:rsidRPr="001924C6">
        <w:rPr>
          <w:rFonts w:ascii="UIBsans" w:hAnsi="UIBsans" w:cs="Arial"/>
          <w:color w:val="000000" w:themeColor="text1"/>
          <w:lang w:val="es-ES"/>
        </w:rPr>
        <w:t>Durante la realización del trabajo de fin de grado, los estudiantes tendrán los derechos y deberes establecidos en la normativa de trabajo de fin de grado de la UIB. De acuerdo con el procedimiento establecido por la Comisión de Seguimiento, se designarán dos tutores: uno será designado por la UIB y el otro por la empresa, para supervisar el trabajo de fin de grado del estudiante</w:t>
      </w:r>
      <w:r w:rsidR="00EE54F7" w:rsidRPr="001924C6">
        <w:rPr>
          <w:rFonts w:ascii="UIBsans" w:hAnsi="UIBsans" w:cs="Arial"/>
          <w:color w:val="000000" w:themeColor="text1"/>
          <w:lang w:val="es-ES"/>
        </w:rPr>
        <w:t xml:space="preserve">. </w:t>
      </w:r>
    </w:p>
    <w:p w14:paraId="259F0B91" w14:textId="618B73E5" w:rsidR="00A728D2" w:rsidRPr="001924C6" w:rsidRDefault="00A728D2" w:rsidP="00BE7042">
      <w:pPr>
        <w:pStyle w:val="Textindependent2"/>
        <w:spacing w:line="0" w:lineRule="atLeast"/>
        <w:jc w:val="left"/>
        <w:rPr>
          <w:rFonts w:ascii="UIBsans" w:hAnsi="UIBsans" w:cs="Arial"/>
          <w:color w:val="000000" w:themeColor="text1"/>
          <w:lang w:val="es-ES"/>
        </w:rPr>
      </w:pPr>
    </w:p>
    <w:p w14:paraId="4DABBE1C" w14:textId="6B599AAD" w:rsidR="00EE54F7" w:rsidRPr="001924C6" w:rsidRDefault="00A728D2"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Quinto</w:t>
      </w:r>
      <w:r w:rsidR="00EE54F7" w:rsidRPr="001924C6">
        <w:rPr>
          <w:rFonts w:ascii="UIBsans" w:hAnsi="UIBsans"/>
          <w:b/>
          <w:color w:val="0065BD"/>
          <w:lang w:val="es-ES"/>
        </w:rPr>
        <w:t>. Exclusió</w:t>
      </w:r>
      <w:r w:rsidRPr="001924C6">
        <w:rPr>
          <w:rFonts w:ascii="UIBsans" w:hAnsi="UIBsans"/>
          <w:b/>
          <w:color w:val="0065BD"/>
          <w:lang w:val="es-ES"/>
        </w:rPr>
        <w:t>n</w:t>
      </w:r>
      <w:r w:rsidR="00EE54F7" w:rsidRPr="001924C6">
        <w:rPr>
          <w:rFonts w:ascii="UIBsans" w:hAnsi="UIBsans"/>
          <w:b/>
          <w:color w:val="0065BD"/>
          <w:lang w:val="es-ES"/>
        </w:rPr>
        <w:t xml:space="preserve"> de relació</w:t>
      </w:r>
      <w:r w:rsidRPr="001924C6">
        <w:rPr>
          <w:rFonts w:ascii="UIBsans" w:hAnsi="UIBsans"/>
          <w:b/>
          <w:color w:val="0065BD"/>
          <w:lang w:val="es-ES"/>
        </w:rPr>
        <w:t>n</w:t>
      </w:r>
      <w:r w:rsidR="00EE54F7" w:rsidRPr="001924C6">
        <w:rPr>
          <w:rFonts w:ascii="UIBsans" w:hAnsi="UIBsans"/>
          <w:b/>
          <w:color w:val="0065BD"/>
          <w:lang w:val="es-ES"/>
        </w:rPr>
        <w:t xml:space="preserve"> laboral</w:t>
      </w:r>
    </w:p>
    <w:p w14:paraId="50A913D9" w14:textId="77777777" w:rsidR="00EE54F7" w:rsidRPr="001924C6" w:rsidRDefault="00EE54F7" w:rsidP="00BE7042">
      <w:pPr>
        <w:pStyle w:val="Textindependent2"/>
        <w:spacing w:line="0" w:lineRule="atLeast"/>
        <w:jc w:val="left"/>
        <w:rPr>
          <w:rFonts w:ascii="UIBsans" w:hAnsi="UIBsans" w:cs="Arial"/>
          <w:b/>
          <w:lang w:val="es-ES"/>
        </w:rPr>
      </w:pPr>
    </w:p>
    <w:p w14:paraId="7AC549D0" w14:textId="77777777" w:rsidR="00A728D2" w:rsidRPr="001924C6" w:rsidRDefault="00A728D2" w:rsidP="00BE7042">
      <w:pPr>
        <w:pStyle w:val="Textindependent2"/>
        <w:spacing w:line="0" w:lineRule="atLeast"/>
        <w:jc w:val="left"/>
        <w:rPr>
          <w:rFonts w:ascii="UIBsans" w:hAnsi="UIBsans" w:cs="Arial"/>
          <w:lang w:val="es-ES"/>
        </w:rPr>
      </w:pPr>
      <w:r w:rsidRPr="000A392B">
        <w:rPr>
          <w:rFonts w:ascii="UIBsans" w:hAnsi="UIBsans" w:cs="Arial"/>
          <w:color w:val="0065BD"/>
          <w:lang w:val="es-ES"/>
        </w:rPr>
        <w:t xml:space="preserve">1. </w:t>
      </w:r>
      <w:r w:rsidRPr="001924C6">
        <w:rPr>
          <w:rFonts w:ascii="UIBsans" w:hAnsi="UIBsans" w:cs="Arial"/>
          <w:lang w:val="es-ES"/>
        </w:rPr>
        <w:t>La realización del trabajo de fin de grado, debido a su carácter formativo, no dará lugar, en ningún caso, a obligaciones propias de una relación laboral, ni tampoco a la sustitución de la prestación laboral propia de puestos de trabajo.</w:t>
      </w:r>
    </w:p>
    <w:p w14:paraId="7DAD9B8F" w14:textId="77777777" w:rsidR="00A728D2" w:rsidRPr="001924C6" w:rsidRDefault="00A728D2" w:rsidP="00BE7042">
      <w:pPr>
        <w:pStyle w:val="Textindependent2"/>
        <w:spacing w:line="0" w:lineRule="atLeast"/>
        <w:jc w:val="left"/>
        <w:rPr>
          <w:rFonts w:ascii="UIBsans" w:hAnsi="UIBsans" w:cs="Arial"/>
          <w:lang w:val="es-ES"/>
        </w:rPr>
      </w:pPr>
    </w:p>
    <w:p w14:paraId="55B065AE" w14:textId="3B39821B" w:rsidR="00EE54F7" w:rsidRPr="001924C6" w:rsidRDefault="00A728D2" w:rsidP="00BE7042">
      <w:pPr>
        <w:pStyle w:val="Textindependent2"/>
        <w:spacing w:line="0" w:lineRule="atLeast"/>
        <w:jc w:val="left"/>
        <w:rPr>
          <w:rFonts w:ascii="UIBsans" w:hAnsi="UIBsans" w:cs="Arial"/>
          <w:lang w:val="es-ES"/>
        </w:rPr>
      </w:pPr>
      <w:r w:rsidRPr="000A392B">
        <w:rPr>
          <w:rFonts w:ascii="UIBsans" w:hAnsi="UIBsans" w:cs="Arial"/>
          <w:color w:val="0065BD"/>
          <w:lang w:val="es-ES"/>
        </w:rPr>
        <w:t xml:space="preserve">2. </w:t>
      </w:r>
      <w:r w:rsidRPr="001924C6">
        <w:rPr>
          <w:rFonts w:ascii="UIBsans" w:hAnsi="UIBsans" w:cs="Arial"/>
          <w:lang w:val="es-ES"/>
        </w:rPr>
        <w:t>En caso de que al finalizar los estudios el estudiante se incorpore a la plantilla de la entidad colaboradora, el tiempo de realización del trabajo de fin de grado no se computará a efectos de antigüedad ni lo eximirá del período de prueba, a menos que en el convenio colectivo aplicable se establezca expresamente algo diferente.</w:t>
      </w:r>
    </w:p>
    <w:p w14:paraId="6B39B816" w14:textId="77777777" w:rsidR="00EE54F7" w:rsidRPr="001924C6" w:rsidRDefault="00EE54F7" w:rsidP="00BE7042">
      <w:pPr>
        <w:pStyle w:val="Textindependent2"/>
        <w:spacing w:line="0" w:lineRule="atLeast"/>
        <w:jc w:val="left"/>
        <w:rPr>
          <w:rFonts w:ascii="UIBsans" w:hAnsi="UIBsans" w:cs="Arial"/>
          <w:b/>
          <w:lang w:val="es-ES"/>
        </w:rPr>
      </w:pPr>
    </w:p>
    <w:p w14:paraId="20580D7E" w14:textId="5CBF0161" w:rsidR="00EE54F7" w:rsidRPr="001924C6" w:rsidRDefault="00EE54F7"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S</w:t>
      </w:r>
      <w:r w:rsidR="00290BF1" w:rsidRPr="001924C6">
        <w:rPr>
          <w:rFonts w:ascii="UIBsans" w:hAnsi="UIBsans"/>
          <w:b/>
          <w:color w:val="0065BD"/>
          <w:lang w:val="es-ES"/>
        </w:rPr>
        <w:t>exto</w:t>
      </w:r>
      <w:r w:rsidRPr="001924C6">
        <w:rPr>
          <w:rFonts w:ascii="UIBsans" w:hAnsi="UIBsans"/>
          <w:b/>
          <w:color w:val="0065BD"/>
          <w:lang w:val="es-ES"/>
        </w:rPr>
        <w:t>. Comisió</w:t>
      </w:r>
      <w:r w:rsidR="00290BF1" w:rsidRPr="001924C6">
        <w:rPr>
          <w:rFonts w:ascii="UIBsans" w:hAnsi="UIBsans"/>
          <w:b/>
          <w:color w:val="0065BD"/>
          <w:lang w:val="es-ES"/>
        </w:rPr>
        <w:t>n</w:t>
      </w:r>
      <w:r w:rsidRPr="001924C6">
        <w:rPr>
          <w:rFonts w:ascii="UIBsans" w:hAnsi="UIBsans"/>
          <w:b/>
          <w:color w:val="0065BD"/>
          <w:lang w:val="es-ES"/>
        </w:rPr>
        <w:t xml:space="preserve"> de </w:t>
      </w:r>
      <w:r w:rsidR="00BC6400" w:rsidRPr="001924C6">
        <w:rPr>
          <w:rFonts w:ascii="UIBsans" w:hAnsi="UIBsans"/>
          <w:b/>
          <w:color w:val="0065BD"/>
          <w:lang w:val="es-ES"/>
        </w:rPr>
        <w:t>s</w:t>
      </w:r>
      <w:r w:rsidRPr="001924C6">
        <w:rPr>
          <w:rFonts w:ascii="UIBsans" w:hAnsi="UIBsans"/>
          <w:b/>
          <w:color w:val="0065BD"/>
          <w:lang w:val="es-ES"/>
        </w:rPr>
        <w:t>eguim</w:t>
      </w:r>
      <w:r w:rsidR="00290BF1" w:rsidRPr="001924C6">
        <w:rPr>
          <w:rFonts w:ascii="UIBsans" w:hAnsi="UIBsans"/>
          <w:b/>
          <w:color w:val="0065BD"/>
          <w:lang w:val="es-ES"/>
        </w:rPr>
        <w:t>iento</w:t>
      </w:r>
      <w:r w:rsidRPr="001924C6">
        <w:rPr>
          <w:rFonts w:ascii="UIBsans" w:hAnsi="UIBsans"/>
          <w:b/>
          <w:color w:val="0065BD"/>
          <w:lang w:val="es-ES"/>
        </w:rPr>
        <w:t xml:space="preserve"> </w:t>
      </w:r>
    </w:p>
    <w:p w14:paraId="6D0A6B05" w14:textId="77777777" w:rsidR="00EE54F7" w:rsidRPr="001924C6" w:rsidRDefault="00EE54F7" w:rsidP="00BE7042">
      <w:pPr>
        <w:pStyle w:val="Textindependent2"/>
        <w:spacing w:line="0" w:lineRule="atLeast"/>
        <w:jc w:val="left"/>
        <w:rPr>
          <w:rFonts w:ascii="UIBsans" w:hAnsi="UIBsans" w:cs="Arial"/>
          <w:lang w:val="es-ES"/>
        </w:rPr>
      </w:pPr>
    </w:p>
    <w:p w14:paraId="014709A4" w14:textId="6B743617" w:rsidR="00290BF1" w:rsidRPr="001924C6" w:rsidRDefault="00290BF1" w:rsidP="00BE7042">
      <w:pPr>
        <w:tabs>
          <w:tab w:val="left" w:pos="284"/>
          <w:tab w:val="left" w:pos="426"/>
        </w:tabs>
        <w:suppressAutoHyphens/>
        <w:spacing w:line="0" w:lineRule="atLeast"/>
        <w:rPr>
          <w:rFonts w:ascii="UIBsans" w:eastAsia="Arial" w:hAnsi="UIBsans" w:cs="Arial"/>
          <w:color w:val="000000"/>
          <w:lang w:val="es-ES" w:eastAsia="ar-SA"/>
        </w:rPr>
      </w:pPr>
      <w:r w:rsidRPr="001924C6">
        <w:rPr>
          <w:rFonts w:ascii="UIBsans" w:eastAsia="Arial" w:hAnsi="UIBsans" w:cs="Arial"/>
          <w:color w:val="000000"/>
          <w:lang w:val="es-ES" w:eastAsia="ar-SA"/>
        </w:rPr>
        <w:t>Se establece una comisión de seguimiento con el objetivo de supervisar este convenio y adoptar propuestas que aseguren su adecuada ejecución.</w:t>
      </w:r>
    </w:p>
    <w:p w14:paraId="644BFCC6" w14:textId="77777777" w:rsidR="00290BF1" w:rsidRPr="001924C6" w:rsidRDefault="00290BF1" w:rsidP="00BE7042">
      <w:pPr>
        <w:tabs>
          <w:tab w:val="left" w:pos="284"/>
          <w:tab w:val="left" w:pos="426"/>
        </w:tabs>
        <w:suppressAutoHyphens/>
        <w:spacing w:line="0" w:lineRule="atLeast"/>
        <w:rPr>
          <w:rFonts w:ascii="UIBsans" w:eastAsia="Arial" w:hAnsi="UIBsans" w:cs="Arial"/>
          <w:color w:val="000000"/>
          <w:lang w:val="es-ES" w:eastAsia="ar-SA"/>
        </w:rPr>
      </w:pPr>
    </w:p>
    <w:p w14:paraId="1D497E92" w14:textId="77777777" w:rsidR="00290BF1" w:rsidRPr="001924C6" w:rsidRDefault="00290BF1" w:rsidP="00BE7042">
      <w:pPr>
        <w:tabs>
          <w:tab w:val="left" w:pos="284"/>
          <w:tab w:val="left" w:pos="426"/>
        </w:tabs>
        <w:suppressAutoHyphens/>
        <w:spacing w:line="0" w:lineRule="atLeast"/>
        <w:rPr>
          <w:rFonts w:ascii="UIBsans" w:eastAsia="Arial" w:hAnsi="UIBsans" w:cs="Arial"/>
          <w:color w:val="000000"/>
          <w:lang w:val="es-ES" w:eastAsia="ar-SA"/>
        </w:rPr>
      </w:pPr>
      <w:r w:rsidRPr="001924C6">
        <w:rPr>
          <w:rFonts w:ascii="UIBsans" w:eastAsia="Arial" w:hAnsi="UIBsans" w:cs="Arial"/>
          <w:color w:val="000000"/>
          <w:lang w:val="es-ES" w:eastAsia="ar-SA"/>
        </w:rPr>
        <w:t>La comisión está compuesta por los siguientes miembros:</w:t>
      </w:r>
    </w:p>
    <w:p w14:paraId="27895E0A" w14:textId="77777777" w:rsidR="00290BF1" w:rsidRPr="001924C6" w:rsidRDefault="00290BF1" w:rsidP="00BE7042">
      <w:pPr>
        <w:tabs>
          <w:tab w:val="left" w:pos="284"/>
          <w:tab w:val="left" w:pos="426"/>
        </w:tabs>
        <w:suppressAutoHyphens/>
        <w:spacing w:line="0" w:lineRule="atLeast"/>
        <w:ind w:left="720"/>
        <w:rPr>
          <w:rFonts w:ascii="UIBsans" w:eastAsia="Arial" w:hAnsi="UIBsans" w:cs="Arial"/>
          <w:color w:val="000000"/>
          <w:lang w:val="es-ES" w:eastAsia="ar-SA"/>
        </w:rPr>
      </w:pPr>
    </w:p>
    <w:p w14:paraId="5BE9710C" w14:textId="64D2DABB" w:rsidR="00290BF1" w:rsidRPr="000A392B" w:rsidRDefault="00290BF1" w:rsidP="00BE7042">
      <w:pPr>
        <w:pStyle w:val="Pargrafdellista"/>
        <w:numPr>
          <w:ilvl w:val="0"/>
          <w:numId w:val="32"/>
        </w:numPr>
        <w:suppressAutoHyphens/>
        <w:spacing w:line="0" w:lineRule="atLeast"/>
        <w:ind w:left="284" w:hanging="284"/>
        <w:rPr>
          <w:rFonts w:ascii="UIBsans" w:eastAsia="Arial" w:hAnsi="UIBsans" w:cs="Arial"/>
          <w:color w:val="000000"/>
          <w:lang w:val="es-ES" w:eastAsia="ar-SA"/>
        </w:rPr>
      </w:pPr>
      <w:r w:rsidRPr="000A392B">
        <w:rPr>
          <w:rFonts w:ascii="UIBsans" w:eastAsia="Arial" w:hAnsi="UIBsans" w:cs="Arial"/>
          <w:color w:val="000000"/>
          <w:lang w:val="es-ES" w:eastAsia="ar-SA"/>
        </w:rPr>
        <w:lastRenderedPageBreak/>
        <w:t>Dos personas en representación de la empresa.</w:t>
      </w:r>
    </w:p>
    <w:p w14:paraId="25A2BF87" w14:textId="05BEFD8B" w:rsidR="00290BF1" w:rsidRPr="000A392B" w:rsidRDefault="00290BF1" w:rsidP="00BE7042">
      <w:pPr>
        <w:pStyle w:val="Pargrafdellista"/>
        <w:numPr>
          <w:ilvl w:val="0"/>
          <w:numId w:val="32"/>
        </w:numPr>
        <w:suppressAutoHyphens/>
        <w:spacing w:line="0" w:lineRule="atLeast"/>
        <w:ind w:left="284" w:hanging="284"/>
        <w:rPr>
          <w:rFonts w:ascii="UIBsans" w:eastAsia="Arial" w:hAnsi="UIBsans" w:cs="Arial"/>
          <w:color w:val="000000"/>
          <w:lang w:val="es-ES" w:eastAsia="ar-SA"/>
        </w:rPr>
      </w:pPr>
      <w:r w:rsidRPr="000A392B">
        <w:rPr>
          <w:rFonts w:ascii="UIBsans" w:eastAsia="Arial" w:hAnsi="UIBsans" w:cs="Arial"/>
          <w:color w:val="000000"/>
          <w:lang w:val="es-ES" w:eastAsia="ar-SA"/>
        </w:rPr>
        <w:t>Dos personas en representación de la UIB para este convenio.</w:t>
      </w:r>
    </w:p>
    <w:p w14:paraId="0BE5933C" w14:textId="77777777" w:rsidR="00290BF1" w:rsidRPr="001924C6" w:rsidRDefault="00290BF1" w:rsidP="00BE7042">
      <w:pPr>
        <w:tabs>
          <w:tab w:val="left" w:pos="284"/>
          <w:tab w:val="left" w:pos="426"/>
        </w:tabs>
        <w:suppressAutoHyphens/>
        <w:spacing w:line="0" w:lineRule="atLeast"/>
        <w:ind w:left="720"/>
        <w:rPr>
          <w:rFonts w:ascii="UIBsans" w:eastAsia="Arial" w:hAnsi="UIBsans" w:cs="Arial"/>
          <w:color w:val="000000"/>
          <w:lang w:val="es-ES" w:eastAsia="ar-SA"/>
        </w:rPr>
      </w:pPr>
    </w:p>
    <w:p w14:paraId="0F2A8200" w14:textId="77777777" w:rsidR="00290BF1" w:rsidRPr="001924C6" w:rsidRDefault="00290BF1" w:rsidP="00BE7042">
      <w:pPr>
        <w:tabs>
          <w:tab w:val="left" w:pos="284"/>
          <w:tab w:val="left" w:pos="426"/>
        </w:tabs>
        <w:suppressAutoHyphens/>
        <w:spacing w:line="0" w:lineRule="atLeast"/>
        <w:rPr>
          <w:rFonts w:ascii="UIBsans" w:eastAsia="Arial" w:hAnsi="UIBsans" w:cs="Arial"/>
          <w:color w:val="000000"/>
          <w:lang w:val="es-ES" w:eastAsia="ar-SA"/>
        </w:rPr>
      </w:pPr>
      <w:r w:rsidRPr="001924C6">
        <w:rPr>
          <w:rFonts w:ascii="UIBsans" w:eastAsia="Arial" w:hAnsi="UIBsans" w:cs="Arial"/>
          <w:color w:val="000000"/>
          <w:lang w:val="es-ES" w:eastAsia="ar-SA"/>
        </w:rPr>
        <w:t>Las funciones de la comisión de seguimiento son las siguientes:</w:t>
      </w:r>
    </w:p>
    <w:p w14:paraId="6CC9E814" w14:textId="77777777" w:rsidR="00290BF1" w:rsidRPr="001924C6" w:rsidRDefault="00290BF1" w:rsidP="00BE7042">
      <w:pPr>
        <w:tabs>
          <w:tab w:val="left" w:pos="284"/>
          <w:tab w:val="left" w:pos="426"/>
        </w:tabs>
        <w:suppressAutoHyphens/>
        <w:spacing w:line="0" w:lineRule="atLeast"/>
        <w:ind w:left="720"/>
        <w:rPr>
          <w:rFonts w:ascii="UIBsans" w:eastAsia="Arial" w:hAnsi="UIBsans" w:cs="Arial"/>
          <w:color w:val="000000"/>
          <w:lang w:val="es-ES" w:eastAsia="ar-SA"/>
        </w:rPr>
      </w:pPr>
    </w:p>
    <w:p w14:paraId="18D93C4E" w14:textId="77777777" w:rsidR="00290BF1" w:rsidRPr="001924C6" w:rsidRDefault="00290BF1" w:rsidP="00BE7042">
      <w:pPr>
        <w:suppressAutoHyphens/>
        <w:spacing w:before="120" w:after="120"/>
        <w:ind w:left="284" w:hanging="284"/>
        <w:rPr>
          <w:rFonts w:ascii="UIBsans" w:eastAsia="Arial" w:hAnsi="UIBsans" w:cs="Arial"/>
          <w:color w:val="000000"/>
          <w:lang w:val="es-ES" w:eastAsia="ar-SA"/>
        </w:rPr>
      </w:pPr>
      <w:r w:rsidRPr="000A392B">
        <w:rPr>
          <w:rFonts w:ascii="UIBsans" w:eastAsia="Arial" w:hAnsi="UIBsans" w:cs="Arial"/>
          <w:color w:val="0065BD"/>
          <w:lang w:val="es-ES" w:eastAsia="ar-SA"/>
        </w:rPr>
        <w:t xml:space="preserve">a) </w:t>
      </w:r>
      <w:r w:rsidRPr="001924C6">
        <w:rPr>
          <w:rFonts w:ascii="UIBsans" w:eastAsia="Arial" w:hAnsi="UIBsans" w:cs="Arial"/>
          <w:color w:val="000000"/>
          <w:lang w:val="es-ES" w:eastAsia="ar-SA"/>
        </w:rPr>
        <w:t>Supervisar y controlar el desarrollo de las acciones derivadas del convenio.</w:t>
      </w:r>
    </w:p>
    <w:p w14:paraId="60EB4BAF" w14:textId="77777777" w:rsidR="00290BF1" w:rsidRPr="001924C6" w:rsidRDefault="00290BF1" w:rsidP="00BE7042">
      <w:pPr>
        <w:suppressAutoHyphens/>
        <w:spacing w:before="120" w:after="120"/>
        <w:ind w:left="284" w:hanging="284"/>
        <w:rPr>
          <w:rFonts w:ascii="UIBsans" w:eastAsia="Arial" w:hAnsi="UIBsans" w:cs="Arial"/>
          <w:color w:val="000000"/>
          <w:lang w:val="es-ES" w:eastAsia="ar-SA"/>
        </w:rPr>
      </w:pPr>
      <w:r w:rsidRPr="000A392B">
        <w:rPr>
          <w:rFonts w:ascii="UIBsans" w:eastAsia="Arial" w:hAnsi="UIBsans" w:cs="Arial"/>
          <w:color w:val="0065BD"/>
          <w:lang w:val="es-ES" w:eastAsia="ar-SA"/>
        </w:rPr>
        <w:t xml:space="preserve">b) </w:t>
      </w:r>
      <w:r w:rsidRPr="001924C6">
        <w:rPr>
          <w:rFonts w:ascii="UIBsans" w:eastAsia="Arial" w:hAnsi="UIBsans" w:cs="Arial"/>
          <w:color w:val="000000"/>
          <w:lang w:val="es-ES" w:eastAsia="ar-SA"/>
        </w:rPr>
        <w:t>Resolver las propuestas que no impliquen una modificación sustancial.</w:t>
      </w:r>
    </w:p>
    <w:p w14:paraId="2DFFF057" w14:textId="62481785" w:rsidR="00290BF1" w:rsidRPr="001924C6" w:rsidRDefault="00290BF1" w:rsidP="00BE7042">
      <w:pPr>
        <w:suppressAutoHyphens/>
        <w:spacing w:before="120" w:after="120"/>
        <w:ind w:left="284" w:hanging="284"/>
        <w:rPr>
          <w:rFonts w:ascii="UIBsans" w:eastAsia="Arial" w:hAnsi="UIBsans" w:cs="Arial"/>
          <w:color w:val="000000"/>
          <w:lang w:val="es-ES" w:eastAsia="ar-SA"/>
        </w:rPr>
      </w:pPr>
      <w:r w:rsidRPr="000A392B">
        <w:rPr>
          <w:rFonts w:ascii="UIBsans" w:eastAsia="Arial" w:hAnsi="UIBsans" w:cs="Arial"/>
          <w:color w:val="0065BD"/>
          <w:lang w:val="es-ES" w:eastAsia="ar-SA"/>
        </w:rPr>
        <w:t xml:space="preserve">c) </w:t>
      </w:r>
      <w:r w:rsidRPr="001924C6">
        <w:rPr>
          <w:rFonts w:ascii="UIBsans" w:eastAsia="Arial" w:hAnsi="UIBsans" w:cs="Arial"/>
          <w:color w:val="000000"/>
          <w:lang w:val="es-ES" w:eastAsia="ar-SA"/>
        </w:rPr>
        <w:t>Resolver los problemas de interpretación y cumplimiento del convenio, sin perjuicio de la competencia del orden jurisdiccional aplicable.</w:t>
      </w:r>
    </w:p>
    <w:p w14:paraId="1F719D7C" w14:textId="58BEEF67" w:rsidR="000A392B" w:rsidRDefault="00290BF1" w:rsidP="00BE7042">
      <w:pPr>
        <w:suppressAutoHyphens/>
        <w:spacing w:before="120" w:after="120"/>
        <w:ind w:left="284" w:hanging="284"/>
        <w:rPr>
          <w:rFonts w:ascii="UIBsans" w:eastAsia="Arial" w:hAnsi="UIBsans" w:cs="Arial"/>
          <w:color w:val="000000"/>
          <w:lang w:val="es-ES" w:eastAsia="ar-SA"/>
        </w:rPr>
      </w:pPr>
      <w:r w:rsidRPr="000A392B">
        <w:rPr>
          <w:rFonts w:ascii="UIBsans" w:eastAsia="Arial" w:hAnsi="UIBsans" w:cs="Arial"/>
          <w:color w:val="0065BD"/>
          <w:lang w:val="es-ES" w:eastAsia="ar-SA"/>
        </w:rPr>
        <w:t xml:space="preserve">d) </w:t>
      </w:r>
      <w:r w:rsidRPr="001924C6">
        <w:rPr>
          <w:rFonts w:ascii="UIBsans" w:eastAsia="Arial" w:hAnsi="UIBsans" w:cs="Arial"/>
          <w:color w:val="000000"/>
          <w:lang w:val="es-ES" w:eastAsia="ar-SA"/>
        </w:rPr>
        <w:t>Establecer las medidas extraordinarias necesarias, no reflejadas en este convenio, para lograr el objetivo descrito anteriormente.</w:t>
      </w:r>
    </w:p>
    <w:p w14:paraId="2FF32447" w14:textId="77777777" w:rsidR="000A392B" w:rsidRPr="000A392B" w:rsidRDefault="000A392B" w:rsidP="00BE7042">
      <w:pPr>
        <w:suppressAutoHyphens/>
        <w:ind w:left="284" w:hanging="284"/>
        <w:rPr>
          <w:rFonts w:ascii="UIBsans" w:eastAsia="Arial" w:hAnsi="UIBsans" w:cs="Arial"/>
          <w:color w:val="000000"/>
          <w:lang w:val="es-ES" w:eastAsia="ar-SA"/>
        </w:rPr>
      </w:pPr>
    </w:p>
    <w:p w14:paraId="1B53A6CA" w14:textId="14345973" w:rsidR="00EE54F7" w:rsidRPr="001924C6" w:rsidRDefault="00EE54F7" w:rsidP="00BE7042">
      <w:pPr>
        <w:pStyle w:val="Textindependent2"/>
        <w:jc w:val="left"/>
        <w:rPr>
          <w:rFonts w:ascii="UIBsans" w:hAnsi="UIBsans"/>
          <w:b/>
          <w:color w:val="0065BD"/>
          <w:lang w:val="es-ES"/>
        </w:rPr>
      </w:pPr>
      <w:r w:rsidRPr="001924C6">
        <w:rPr>
          <w:rFonts w:ascii="UIBsans" w:hAnsi="UIBsans"/>
          <w:b/>
          <w:color w:val="0065BD"/>
          <w:lang w:val="es-ES"/>
        </w:rPr>
        <w:t>S</w:t>
      </w:r>
      <w:r w:rsidR="00290BF1" w:rsidRPr="001924C6">
        <w:rPr>
          <w:rFonts w:ascii="UIBsans" w:hAnsi="UIBsans"/>
          <w:b/>
          <w:color w:val="0065BD"/>
          <w:lang w:val="es-ES"/>
        </w:rPr>
        <w:t>éptimo</w:t>
      </w:r>
      <w:r w:rsidRPr="001924C6">
        <w:rPr>
          <w:rFonts w:ascii="UIBsans" w:hAnsi="UIBsans"/>
          <w:b/>
          <w:color w:val="0065BD"/>
          <w:lang w:val="es-ES"/>
        </w:rPr>
        <w:t>. Protecció</w:t>
      </w:r>
      <w:r w:rsidR="00290BF1" w:rsidRPr="001924C6">
        <w:rPr>
          <w:rFonts w:ascii="UIBsans" w:hAnsi="UIBsans"/>
          <w:b/>
          <w:color w:val="0065BD"/>
          <w:lang w:val="es-ES"/>
        </w:rPr>
        <w:t>n</w:t>
      </w:r>
      <w:r w:rsidRPr="001924C6">
        <w:rPr>
          <w:rFonts w:ascii="UIBsans" w:hAnsi="UIBsans"/>
          <w:b/>
          <w:color w:val="0065BD"/>
          <w:lang w:val="es-ES"/>
        </w:rPr>
        <w:t xml:space="preserve"> de da</w:t>
      </w:r>
      <w:r w:rsidR="00290BF1" w:rsidRPr="001924C6">
        <w:rPr>
          <w:rFonts w:ascii="UIBsans" w:hAnsi="UIBsans"/>
          <w:b/>
          <w:color w:val="0065BD"/>
          <w:lang w:val="es-ES"/>
        </w:rPr>
        <w:t>tos</w:t>
      </w:r>
      <w:r w:rsidRPr="001924C6">
        <w:rPr>
          <w:rFonts w:ascii="UIBsans" w:hAnsi="UIBsans"/>
          <w:b/>
          <w:color w:val="0065BD"/>
          <w:lang w:val="es-ES"/>
        </w:rPr>
        <w:t xml:space="preserve"> </w:t>
      </w:r>
    </w:p>
    <w:p w14:paraId="733243EF" w14:textId="77777777" w:rsidR="00EE54F7" w:rsidRPr="001924C6" w:rsidRDefault="00EE54F7" w:rsidP="00BE7042">
      <w:pPr>
        <w:pStyle w:val="Textindependent2"/>
        <w:jc w:val="left"/>
        <w:rPr>
          <w:rFonts w:ascii="UIBsans" w:hAnsi="UIBsans" w:cs="Arial"/>
          <w:b/>
          <w:lang w:val="es-ES"/>
        </w:rPr>
      </w:pPr>
    </w:p>
    <w:p w14:paraId="531EF2AC" w14:textId="2E74EF3A" w:rsidR="00290BF1" w:rsidRPr="001924C6" w:rsidRDefault="00290BF1" w:rsidP="00BE7042">
      <w:pPr>
        <w:pStyle w:val="Textindependent2"/>
        <w:jc w:val="left"/>
        <w:rPr>
          <w:rFonts w:ascii="UIBsans" w:hAnsi="UIBsans"/>
          <w:lang w:val="es-ES" w:eastAsia="es-ES"/>
        </w:rPr>
      </w:pPr>
      <w:r w:rsidRPr="001924C6">
        <w:rPr>
          <w:rFonts w:ascii="UIBsans" w:hAnsi="UIBsans"/>
          <w:lang w:val="es-ES" w:eastAsia="es-ES"/>
        </w:rPr>
        <w:t>Ambas partes, en calidad de responsables de la realización del objeto del convenio, se comprometen a tratar de manera absolutamente confidencial la información obtenida y a no utilizarla para ningún otro propósito que no sea el derivado de este convenio.</w:t>
      </w:r>
    </w:p>
    <w:p w14:paraId="5F727154" w14:textId="505373FC" w:rsidR="00290BF1" w:rsidRDefault="00290BF1" w:rsidP="00BE7042">
      <w:pPr>
        <w:pStyle w:val="Textindependent2"/>
        <w:jc w:val="left"/>
        <w:rPr>
          <w:rFonts w:ascii="UIBsans" w:hAnsi="UIBsans"/>
          <w:lang w:val="es-ES" w:eastAsia="es-ES"/>
        </w:rPr>
      </w:pPr>
      <w:r w:rsidRPr="001924C6">
        <w:rPr>
          <w:rFonts w:ascii="UIBsans" w:hAnsi="UIBsans"/>
          <w:lang w:val="es-ES" w:eastAsia="es-ES"/>
        </w:rPr>
        <w:t>Las partes firmantes se comprometen a cumplir con los términos establecidos por el Reglamento Europeo 2016/679, relativo a la protección de las personas físicas en lo que respecta al tratamiento de datos personales y a la libre circulación de estos datos, así como por la Ley Orgánica 3/2018, de 5 de diciembre, de protección de datos personales y garantía de los derechos digitales (LOPDGDD).</w:t>
      </w:r>
    </w:p>
    <w:p w14:paraId="2C956895" w14:textId="77777777" w:rsidR="000A392B" w:rsidRPr="001924C6" w:rsidRDefault="000A392B" w:rsidP="00BE7042">
      <w:pPr>
        <w:pStyle w:val="Textindependent2"/>
        <w:jc w:val="left"/>
        <w:rPr>
          <w:rFonts w:ascii="UIBsans" w:hAnsi="UIBsans"/>
          <w:lang w:val="es-ES" w:eastAsia="es-ES"/>
        </w:rPr>
      </w:pPr>
    </w:p>
    <w:p w14:paraId="53F0CC6F" w14:textId="7AD9F464" w:rsidR="00EE54F7" w:rsidRDefault="00290BF1" w:rsidP="00BE7042">
      <w:pPr>
        <w:pStyle w:val="Textindependent2"/>
        <w:jc w:val="left"/>
        <w:rPr>
          <w:rFonts w:ascii="UIBsans" w:hAnsi="UIBsans"/>
          <w:lang w:val="es-ES"/>
        </w:rPr>
      </w:pPr>
      <w:r w:rsidRPr="001924C6">
        <w:rPr>
          <w:rFonts w:ascii="UIBsans" w:hAnsi="UIBsans"/>
          <w:lang w:val="es-ES" w:eastAsia="es-ES"/>
        </w:rPr>
        <w:t xml:space="preserve">Las personas cuyos datos sean objeto de tratamiento pueden ejercer sus derechos ante los siguientes órganos: </w:t>
      </w:r>
      <w:proofErr w:type="gramStart"/>
      <w:r w:rsidR="00EE54F7" w:rsidRPr="001924C6">
        <w:rPr>
          <w:rFonts w:ascii="UIBsans" w:hAnsi="UIBsans"/>
          <w:lang w:val="es-ES"/>
        </w:rPr>
        <w:t>Delegada</w:t>
      </w:r>
      <w:proofErr w:type="gramEnd"/>
      <w:r w:rsidR="00EE54F7" w:rsidRPr="001924C6">
        <w:rPr>
          <w:rFonts w:ascii="UIBsans" w:hAnsi="UIBsans"/>
          <w:lang w:val="es-ES"/>
        </w:rPr>
        <w:t xml:space="preserve"> de </w:t>
      </w:r>
      <w:proofErr w:type="spellStart"/>
      <w:r w:rsidR="00EE54F7" w:rsidRPr="001924C6">
        <w:rPr>
          <w:rFonts w:ascii="UIBsans" w:hAnsi="UIBsans"/>
          <w:lang w:val="es-ES"/>
        </w:rPr>
        <w:t>protecció</w:t>
      </w:r>
      <w:proofErr w:type="spellEnd"/>
      <w:r w:rsidR="00EE54F7" w:rsidRPr="001924C6">
        <w:rPr>
          <w:rFonts w:ascii="UIBsans" w:hAnsi="UIBsans"/>
          <w:lang w:val="es-ES"/>
        </w:rPr>
        <w:t xml:space="preserve"> de dades de la UIB: Catalina A. Pou Rayas, &lt;</w:t>
      </w:r>
      <w:hyperlink r:id="rId8" w:history="1">
        <w:r w:rsidR="00EE54F7" w:rsidRPr="001924C6">
          <w:rPr>
            <w:rStyle w:val="Enlla"/>
            <w:rFonts w:ascii="UIBsans" w:hAnsi="UIBsans"/>
            <w:color w:val="0065BD"/>
            <w:lang w:val="es-ES"/>
          </w:rPr>
          <w:t>dpo@uib.cat</w:t>
        </w:r>
      </w:hyperlink>
      <w:r w:rsidR="00EE54F7" w:rsidRPr="001924C6">
        <w:rPr>
          <w:rFonts w:ascii="UIBsans" w:hAnsi="UIBsans"/>
          <w:lang w:val="es-ES"/>
        </w:rPr>
        <w:t>&gt;.</w:t>
      </w:r>
    </w:p>
    <w:p w14:paraId="16819F7C" w14:textId="77777777" w:rsidR="000A392B" w:rsidRPr="001924C6" w:rsidRDefault="000A392B" w:rsidP="00BE7042">
      <w:pPr>
        <w:pStyle w:val="Textindependent2"/>
        <w:jc w:val="left"/>
        <w:rPr>
          <w:rFonts w:ascii="UIBsans" w:hAnsi="UIBsans"/>
          <w:lang w:val="es-ES"/>
        </w:rPr>
      </w:pPr>
    </w:p>
    <w:p w14:paraId="57DF92B1" w14:textId="388316AD" w:rsidR="00EE54F7" w:rsidRPr="001924C6" w:rsidRDefault="00EE54F7" w:rsidP="00BE7042">
      <w:pPr>
        <w:pStyle w:val="Textindependent2"/>
        <w:numPr>
          <w:ilvl w:val="0"/>
          <w:numId w:val="18"/>
        </w:numPr>
        <w:ind w:left="426"/>
        <w:jc w:val="left"/>
        <w:rPr>
          <w:rFonts w:ascii="UIBsans" w:hAnsi="UIBsans"/>
          <w:color w:val="000000"/>
          <w:lang w:val="es-ES"/>
        </w:rPr>
      </w:pPr>
      <w:r w:rsidRPr="001924C6">
        <w:rPr>
          <w:rFonts w:ascii="UIBsans" w:hAnsi="UIBsans"/>
          <w:color w:val="FF0000"/>
          <w:lang w:val="es-ES"/>
        </w:rPr>
        <w:t>(</w:t>
      </w:r>
      <w:proofErr w:type="gramStart"/>
      <w:r w:rsidRPr="001924C6">
        <w:rPr>
          <w:rFonts w:ascii="UIBsans" w:hAnsi="UIBsans"/>
          <w:color w:val="FF0000"/>
          <w:lang w:val="es-ES"/>
        </w:rPr>
        <w:t>Responsable</w:t>
      </w:r>
      <w:proofErr w:type="gramEnd"/>
      <w:r w:rsidRPr="001924C6">
        <w:rPr>
          <w:rFonts w:ascii="UIBsans" w:hAnsi="UIBsans"/>
          <w:color w:val="FF0000"/>
          <w:lang w:val="es-ES"/>
        </w:rPr>
        <w:t xml:space="preserve"> del tra</w:t>
      </w:r>
      <w:r w:rsidR="00290BF1" w:rsidRPr="001924C6">
        <w:rPr>
          <w:rFonts w:ascii="UIBsans" w:hAnsi="UIBsans"/>
          <w:color w:val="FF0000"/>
          <w:lang w:val="es-ES"/>
        </w:rPr>
        <w:t xml:space="preserve">tamiento de datos </w:t>
      </w:r>
      <w:proofErr w:type="spellStart"/>
      <w:r w:rsidRPr="001924C6">
        <w:rPr>
          <w:rFonts w:ascii="UIBsans" w:hAnsi="UIBsans"/>
          <w:color w:val="FF0000"/>
          <w:lang w:val="es-ES"/>
        </w:rPr>
        <w:t>personals</w:t>
      </w:r>
      <w:proofErr w:type="spellEnd"/>
      <w:r w:rsidRPr="001924C6">
        <w:rPr>
          <w:rFonts w:ascii="UIBsans" w:hAnsi="UIBsans"/>
          <w:color w:val="FF0000"/>
          <w:lang w:val="es-ES"/>
        </w:rPr>
        <w:t xml:space="preserve"> o, </w:t>
      </w:r>
      <w:r w:rsidR="00290BF1" w:rsidRPr="001924C6">
        <w:rPr>
          <w:rFonts w:ascii="UIBsans" w:hAnsi="UIBsans"/>
          <w:color w:val="FF0000"/>
          <w:lang w:val="es-ES"/>
        </w:rPr>
        <w:t>si procede</w:t>
      </w:r>
      <w:r w:rsidRPr="001924C6">
        <w:rPr>
          <w:rFonts w:ascii="UIBsans" w:hAnsi="UIBsans"/>
          <w:color w:val="FF0000"/>
          <w:lang w:val="es-ES"/>
        </w:rPr>
        <w:t>, delega</w:t>
      </w:r>
      <w:r w:rsidR="00290BF1" w:rsidRPr="001924C6">
        <w:rPr>
          <w:rFonts w:ascii="UIBsans" w:hAnsi="UIBsans"/>
          <w:color w:val="FF0000"/>
          <w:lang w:val="es-ES"/>
        </w:rPr>
        <w:t>do</w:t>
      </w:r>
      <w:r w:rsidRPr="001924C6">
        <w:rPr>
          <w:rFonts w:ascii="UIBsans" w:hAnsi="UIBsans"/>
          <w:color w:val="FF0000"/>
          <w:lang w:val="es-ES"/>
        </w:rPr>
        <w:t xml:space="preserve"> de protecció</w:t>
      </w:r>
      <w:r w:rsidR="00290BF1" w:rsidRPr="001924C6">
        <w:rPr>
          <w:rFonts w:ascii="UIBsans" w:hAnsi="UIBsans"/>
          <w:color w:val="FF0000"/>
          <w:lang w:val="es-ES"/>
        </w:rPr>
        <w:t>n</w:t>
      </w:r>
      <w:r w:rsidRPr="001924C6">
        <w:rPr>
          <w:rFonts w:ascii="UIBsans" w:hAnsi="UIBsans"/>
          <w:color w:val="FF0000"/>
          <w:lang w:val="es-ES"/>
        </w:rPr>
        <w:t xml:space="preserve"> de da</w:t>
      </w:r>
      <w:r w:rsidR="00290BF1" w:rsidRPr="001924C6">
        <w:rPr>
          <w:rFonts w:ascii="UIBsans" w:hAnsi="UIBsans"/>
          <w:color w:val="FF0000"/>
          <w:lang w:val="es-ES"/>
        </w:rPr>
        <w:t>tos</w:t>
      </w:r>
      <w:r w:rsidRPr="001924C6">
        <w:rPr>
          <w:rFonts w:ascii="UIBsans" w:hAnsi="UIBsans"/>
          <w:color w:val="FF0000"/>
          <w:lang w:val="es-ES"/>
        </w:rPr>
        <w:t xml:space="preserve"> de l</w:t>
      </w:r>
      <w:r w:rsidR="00290BF1" w:rsidRPr="001924C6">
        <w:rPr>
          <w:rFonts w:ascii="UIBsans" w:hAnsi="UIBsans"/>
          <w:color w:val="FF0000"/>
          <w:lang w:val="es-ES"/>
        </w:rPr>
        <w:t>a otra parte y dirección electrónica</w:t>
      </w:r>
      <w:r w:rsidRPr="001924C6">
        <w:rPr>
          <w:rFonts w:ascii="UIBsans" w:hAnsi="UIBsans"/>
          <w:color w:val="FF0000"/>
          <w:lang w:val="es-ES"/>
        </w:rPr>
        <w:t>)</w:t>
      </w:r>
      <w:r w:rsidRPr="001924C6">
        <w:rPr>
          <w:rFonts w:ascii="UIBsans" w:hAnsi="UIBsans"/>
          <w:color w:val="000000"/>
          <w:lang w:val="es-ES"/>
        </w:rPr>
        <w:t>.</w:t>
      </w:r>
    </w:p>
    <w:p w14:paraId="370B7E5F" w14:textId="77777777" w:rsidR="00EE54F7" w:rsidRPr="001924C6" w:rsidRDefault="00EE54F7" w:rsidP="00BE7042">
      <w:pPr>
        <w:pStyle w:val="Textindependent2"/>
        <w:jc w:val="left"/>
        <w:rPr>
          <w:rFonts w:ascii="UIBsans" w:hAnsi="UIBsans"/>
          <w:color w:val="000000"/>
          <w:lang w:val="es-ES"/>
        </w:rPr>
      </w:pPr>
    </w:p>
    <w:p w14:paraId="2E47259F" w14:textId="0092185E" w:rsidR="00EE54F7" w:rsidRPr="001924C6" w:rsidRDefault="00290BF1" w:rsidP="00BE7042">
      <w:pPr>
        <w:pStyle w:val="Textindependent2"/>
        <w:jc w:val="left"/>
        <w:rPr>
          <w:rFonts w:ascii="UIBsans" w:hAnsi="UIBsans"/>
          <w:lang w:val="es-ES"/>
        </w:rPr>
      </w:pPr>
      <w:r w:rsidRPr="001924C6">
        <w:rPr>
          <w:rFonts w:ascii="UIBsans" w:hAnsi="UIBsans"/>
          <w:lang w:val="es-ES"/>
        </w:rPr>
        <w:t>A su vez, ambas partes se comprometen a adoptar las medidas técnicas y organizativas necesarias que garanticen la seguridad de los datos de carácter personal, evitando su alteración, pérdida, tratamiento o acceso no autorizado.</w:t>
      </w:r>
    </w:p>
    <w:p w14:paraId="7FBD824C" w14:textId="77777777" w:rsidR="00290BF1" w:rsidRPr="001924C6" w:rsidRDefault="00290BF1" w:rsidP="00BE7042">
      <w:pPr>
        <w:pStyle w:val="Textindependent2"/>
        <w:jc w:val="left"/>
        <w:rPr>
          <w:rFonts w:ascii="UIBsans" w:hAnsi="UIBsans"/>
          <w:color w:val="000000"/>
          <w:lang w:val="es-ES"/>
        </w:rPr>
      </w:pPr>
    </w:p>
    <w:p w14:paraId="7A7B050C" w14:textId="6713745E" w:rsidR="00EE54F7" w:rsidRDefault="00290BF1" w:rsidP="00BE7042">
      <w:pPr>
        <w:pStyle w:val="Textindependent2"/>
        <w:jc w:val="left"/>
        <w:rPr>
          <w:rFonts w:ascii="UIBsans" w:hAnsi="UIBsans"/>
          <w:b/>
          <w:color w:val="0065BD"/>
          <w:lang w:val="es-ES"/>
        </w:rPr>
      </w:pPr>
      <w:r w:rsidRPr="001924C6">
        <w:rPr>
          <w:rFonts w:ascii="UIBsans" w:hAnsi="UIBsans"/>
          <w:b/>
          <w:color w:val="0065BD"/>
          <w:lang w:val="es-ES"/>
        </w:rPr>
        <w:t>Octavo</w:t>
      </w:r>
      <w:r w:rsidR="00EE54F7" w:rsidRPr="001924C6">
        <w:rPr>
          <w:rFonts w:ascii="UIBsans" w:hAnsi="UIBsans"/>
          <w:b/>
          <w:color w:val="0065BD"/>
          <w:lang w:val="es-ES"/>
        </w:rPr>
        <w:t xml:space="preserve">. </w:t>
      </w:r>
      <w:r w:rsidRPr="001924C6">
        <w:rPr>
          <w:rFonts w:ascii="UIBsans" w:hAnsi="UIBsans"/>
          <w:b/>
          <w:color w:val="0065BD"/>
          <w:lang w:val="es-ES"/>
        </w:rPr>
        <w:t>Tratamiento de datos de carácter personal de los alumnos de las entidades colaboradoras</w:t>
      </w:r>
    </w:p>
    <w:p w14:paraId="7064219F" w14:textId="77777777" w:rsidR="000A392B" w:rsidRPr="001924C6" w:rsidRDefault="000A392B" w:rsidP="00BE7042">
      <w:pPr>
        <w:pStyle w:val="Textindependent2"/>
        <w:jc w:val="left"/>
        <w:rPr>
          <w:rFonts w:ascii="UIBsans" w:hAnsi="UIBsans"/>
          <w:b/>
          <w:color w:val="0065BD"/>
          <w:lang w:val="es-ES"/>
        </w:rPr>
      </w:pPr>
    </w:p>
    <w:p w14:paraId="666CD877" w14:textId="4CE2626E" w:rsidR="00290BF1" w:rsidRPr="001924C6" w:rsidRDefault="00290BF1" w:rsidP="00BE7042">
      <w:pPr>
        <w:pStyle w:val="Textindependent2"/>
        <w:spacing w:before="120" w:after="120" w:line="276" w:lineRule="auto"/>
        <w:jc w:val="left"/>
        <w:rPr>
          <w:rFonts w:ascii="UIBsans" w:hAnsi="UIBsans"/>
          <w:lang w:val="es-ES"/>
        </w:rPr>
      </w:pPr>
      <w:r w:rsidRPr="001924C6">
        <w:rPr>
          <w:rFonts w:ascii="UIBsans" w:hAnsi="UIBsans"/>
          <w:lang w:val="es-ES"/>
        </w:rPr>
        <w:t>La Universidad de las Illes Balears, para la ejecución del presente convenio, facilitará el acceso a datos personales al personal de la entidad colaboradora. Estos datos pueden ser tanto de alumnos como de profesores.</w:t>
      </w:r>
    </w:p>
    <w:p w14:paraId="76C5998A" w14:textId="23E6F0A0" w:rsidR="00290BF1" w:rsidRPr="001924C6" w:rsidRDefault="00290BF1" w:rsidP="00BE7042">
      <w:pPr>
        <w:pStyle w:val="Textindependent2"/>
        <w:spacing w:before="120" w:after="120" w:line="276" w:lineRule="auto"/>
        <w:jc w:val="left"/>
        <w:rPr>
          <w:rFonts w:ascii="UIBsans" w:hAnsi="UIBsans"/>
          <w:lang w:val="es-ES"/>
        </w:rPr>
      </w:pPr>
      <w:r w:rsidRPr="001924C6">
        <w:rPr>
          <w:rFonts w:ascii="UIBsans" w:hAnsi="UIBsans"/>
          <w:lang w:val="es-ES"/>
        </w:rPr>
        <w:lastRenderedPageBreak/>
        <w:t>El acceso mencionado supondrá una actividad de tratamiento de datos personales por parte de la entidad colaboradora, la cual se regirá por los siguientes principios:</w:t>
      </w:r>
    </w:p>
    <w:p w14:paraId="15A02CB6" w14:textId="4CBA2178" w:rsidR="00290BF1" w:rsidRPr="001924C6" w:rsidRDefault="00290BF1" w:rsidP="00BE7042">
      <w:pPr>
        <w:pStyle w:val="Textindependent2"/>
        <w:numPr>
          <w:ilvl w:val="0"/>
          <w:numId w:val="21"/>
        </w:numPr>
        <w:spacing w:before="120" w:after="120"/>
        <w:ind w:left="284" w:hanging="284"/>
        <w:jc w:val="left"/>
        <w:rPr>
          <w:rFonts w:ascii="UIBsans" w:hAnsi="UIBsans"/>
          <w:lang w:val="es-ES"/>
        </w:rPr>
      </w:pPr>
      <w:r w:rsidRPr="001924C6">
        <w:rPr>
          <w:rFonts w:ascii="UIBsans" w:hAnsi="UIBsans"/>
          <w:lang w:val="es-ES"/>
        </w:rPr>
        <w:t>Los datos de los profesores de la Universidad de las Illes Balears serán únicamente de carácter identificativo y se utilizarán exclusivamente para facilitar el contacto entre el personal de la entidad colaboradora y los tutores de la UIB.</w:t>
      </w:r>
    </w:p>
    <w:p w14:paraId="3CDFF30C" w14:textId="5197D0AD" w:rsidR="00290BF1" w:rsidRPr="001924C6" w:rsidRDefault="00290BF1" w:rsidP="00BE7042">
      <w:pPr>
        <w:pStyle w:val="Textindependent2"/>
        <w:numPr>
          <w:ilvl w:val="0"/>
          <w:numId w:val="21"/>
        </w:numPr>
        <w:spacing w:before="120" w:after="120"/>
        <w:ind w:left="284" w:hanging="284"/>
        <w:jc w:val="left"/>
        <w:rPr>
          <w:rFonts w:ascii="UIBsans" w:hAnsi="UIBsans"/>
          <w:lang w:val="es-ES"/>
        </w:rPr>
      </w:pPr>
      <w:r w:rsidRPr="001924C6">
        <w:rPr>
          <w:rFonts w:ascii="UIBsans" w:hAnsi="UIBsans"/>
          <w:lang w:val="es-ES"/>
        </w:rPr>
        <w:t>Los datos de los estudiantes podrán ser identificativos y de contacto, de naturaleza académica y no haber sido condenados por sentencia firme por algún delito contra la libertad e indemnidad sexual.</w:t>
      </w:r>
    </w:p>
    <w:p w14:paraId="16468C0F" w14:textId="7FA23E21" w:rsidR="00EE54F7" w:rsidRPr="001924C6" w:rsidRDefault="00290BF1" w:rsidP="00BE7042">
      <w:pPr>
        <w:pStyle w:val="Textindependent2"/>
        <w:numPr>
          <w:ilvl w:val="0"/>
          <w:numId w:val="21"/>
        </w:numPr>
        <w:spacing w:before="120" w:after="120"/>
        <w:ind w:left="284" w:hanging="284"/>
        <w:jc w:val="left"/>
        <w:rPr>
          <w:rFonts w:ascii="UIBsans" w:hAnsi="UIBsans"/>
          <w:lang w:val="es-ES"/>
        </w:rPr>
      </w:pPr>
      <w:r w:rsidRPr="001924C6">
        <w:rPr>
          <w:rFonts w:ascii="UIBsans" w:hAnsi="UIBsans"/>
          <w:lang w:val="es-ES"/>
        </w:rPr>
        <w:t>La entidad colaboradora se compromete a utilizar los datos facilitados por la Universidad de las Illes Balears conforme a la finalidad prevista. Por este motivo, no podrá utilizarlos para ningún otro propósito ni comunicarlos a terceras partes.</w:t>
      </w:r>
    </w:p>
    <w:p w14:paraId="501C3FF0" w14:textId="6702C76B" w:rsidR="00290BF1" w:rsidRPr="001924C6" w:rsidRDefault="00290BF1" w:rsidP="00BE7042">
      <w:pPr>
        <w:pStyle w:val="Textindependent2"/>
        <w:numPr>
          <w:ilvl w:val="0"/>
          <w:numId w:val="21"/>
        </w:numPr>
        <w:spacing w:before="120" w:after="120"/>
        <w:ind w:left="284" w:hanging="284"/>
        <w:jc w:val="left"/>
        <w:rPr>
          <w:rFonts w:ascii="UIBsans" w:hAnsi="UIBsans"/>
          <w:lang w:val="es-ES"/>
        </w:rPr>
      </w:pPr>
      <w:r w:rsidRPr="001924C6">
        <w:rPr>
          <w:rFonts w:ascii="UIBsans" w:hAnsi="UIBsans"/>
          <w:lang w:val="es-ES"/>
        </w:rPr>
        <w:t>Una vez finalizado el trabajo de fin de grado, los datos de carácter personal deben ser eliminados. No obstante, podrán conservarse por obligación legal o para el cumplimiento de una misión realizada en interés público.</w:t>
      </w:r>
    </w:p>
    <w:p w14:paraId="6B332DB3" w14:textId="3EFA1814" w:rsidR="000A392B" w:rsidRPr="00BE7042" w:rsidRDefault="00290BF1" w:rsidP="00BE7042">
      <w:pPr>
        <w:pStyle w:val="Textindependent2"/>
        <w:numPr>
          <w:ilvl w:val="0"/>
          <w:numId w:val="21"/>
        </w:numPr>
        <w:spacing w:before="120" w:after="120"/>
        <w:ind w:left="284" w:hanging="284"/>
        <w:jc w:val="left"/>
        <w:rPr>
          <w:rFonts w:ascii="UIBsans" w:hAnsi="UIBsans"/>
          <w:lang w:val="es-ES"/>
        </w:rPr>
      </w:pPr>
      <w:r w:rsidRPr="001924C6">
        <w:rPr>
          <w:rFonts w:ascii="UIBsans" w:hAnsi="UIBsans"/>
          <w:lang w:val="es-ES"/>
        </w:rPr>
        <w:t>La Universidad de las Illes Balears proporcionará los datos a la entidad colaboradora a través de correo electrónico, en papel o en formato informático. Corresponde a la entidad colaboradora adoptar las medidas técnicas y organizativas necesarias para garantizar la seguridad de los datos de carácter personal y evitar su alteración, pérdida, tratamiento o acceso no autorizado.</w:t>
      </w:r>
    </w:p>
    <w:p w14:paraId="612B1604" w14:textId="74B43E2C" w:rsidR="00C9358F" w:rsidRPr="001924C6" w:rsidRDefault="00C9358F" w:rsidP="00BE7042">
      <w:pPr>
        <w:pStyle w:val="Textindependent2"/>
        <w:spacing w:before="120" w:after="120" w:line="276" w:lineRule="auto"/>
        <w:jc w:val="left"/>
        <w:rPr>
          <w:rFonts w:ascii="UIBsans" w:hAnsi="UIBsans"/>
          <w:lang w:val="es-ES"/>
        </w:rPr>
      </w:pPr>
      <w:r w:rsidRPr="001924C6">
        <w:rPr>
          <w:rFonts w:ascii="UIBsans" w:hAnsi="UIBsans"/>
          <w:lang w:val="es-ES"/>
        </w:rPr>
        <w:t>En cuanto a los alumnos de la Universidad de las Illes Balears que realicen el trabajo de fin de grado, entre cuyas tareas se encuentre el tratamiento de datos personales de la entidad colaboradora, el acceso a estos datos supondrá una actividad de tratamiento de datos por parte de la Universidad de las Illes Balears que será llevada a cabo a través de los alumnos y que se regirá por los siguientes términos.</w:t>
      </w:r>
    </w:p>
    <w:p w14:paraId="00BA6A59" w14:textId="35F98CD9" w:rsidR="00EE54F7" w:rsidRPr="001924C6" w:rsidRDefault="00C9358F" w:rsidP="00BE7042">
      <w:pPr>
        <w:pStyle w:val="Textindependent2"/>
        <w:spacing w:before="120" w:after="120" w:line="276" w:lineRule="auto"/>
        <w:jc w:val="left"/>
        <w:rPr>
          <w:rFonts w:ascii="UIBsans" w:hAnsi="UIBsans"/>
          <w:lang w:val="es-ES"/>
        </w:rPr>
      </w:pPr>
      <w:r w:rsidRPr="001924C6">
        <w:rPr>
          <w:rFonts w:ascii="UIBsans" w:hAnsi="UIBsans"/>
          <w:lang w:val="es-ES"/>
        </w:rPr>
        <w:t>La Universidad también debe informar a los estudiantes, antes de que se incorporen a la entidad colaboradora, sobre</w:t>
      </w:r>
      <w:r w:rsidR="00EE54F7" w:rsidRPr="001924C6">
        <w:rPr>
          <w:rFonts w:ascii="UIBsans" w:hAnsi="UIBsans"/>
          <w:lang w:val="es-ES"/>
        </w:rPr>
        <w:t>:</w:t>
      </w:r>
    </w:p>
    <w:p w14:paraId="0A8E84C5" w14:textId="08545DA3" w:rsidR="00EE54F7" w:rsidRPr="001924C6" w:rsidRDefault="00C9358F" w:rsidP="00BE7042">
      <w:pPr>
        <w:pStyle w:val="Textindependent2"/>
        <w:numPr>
          <w:ilvl w:val="1"/>
          <w:numId w:val="22"/>
        </w:numPr>
        <w:spacing w:before="120" w:after="120"/>
        <w:ind w:left="284" w:hanging="284"/>
        <w:jc w:val="left"/>
        <w:rPr>
          <w:rFonts w:ascii="UIBsans" w:hAnsi="UIBsans"/>
          <w:lang w:val="es-ES"/>
        </w:rPr>
      </w:pPr>
      <w:r w:rsidRPr="001924C6">
        <w:rPr>
          <w:rFonts w:ascii="UIBsans" w:hAnsi="UIBsans"/>
          <w:lang w:val="es-ES"/>
        </w:rPr>
        <w:t xml:space="preserve">Sus responsabilidades en cuanto al tratamiento de datos personales. En general, está prohibido tomar fotografías, vídeos, grabar sonidos </w:t>
      </w:r>
      <w:r w:rsidR="00171090">
        <w:rPr>
          <w:rFonts w:ascii="UIBsans" w:hAnsi="UIBsans"/>
          <w:lang w:val="es-ES"/>
        </w:rPr>
        <w:t>o</w:t>
      </w:r>
      <w:r w:rsidRPr="001924C6">
        <w:rPr>
          <w:rFonts w:ascii="UIBsans" w:hAnsi="UIBsans"/>
          <w:lang w:val="es-ES"/>
        </w:rPr>
        <w:t xml:space="preserve"> acciones similares. Solo se puede autorizar esta práctica si la entidad colaboradora lo permite de manera excepcional, siempre que se justifique que el propósito es adecuado según este convenio, y además se cumpla con la normativa de protección de datos.</w:t>
      </w:r>
      <w:r w:rsidR="00EE54F7" w:rsidRPr="001924C6">
        <w:rPr>
          <w:rFonts w:ascii="UIBsans" w:hAnsi="UIBsans"/>
          <w:lang w:val="es-ES"/>
        </w:rPr>
        <w:t xml:space="preserve"> </w:t>
      </w:r>
    </w:p>
    <w:p w14:paraId="398E4F2E" w14:textId="701148C9" w:rsidR="00EE54F7" w:rsidRPr="001924C6" w:rsidRDefault="00C9358F" w:rsidP="00BE7042">
      <w:pPr>
        <w:pStyle w:val="Textindependent2"/>
        <w:numPr>
          <w:ilvl w:val="1"/>
          <w:numId w:val="22"/>
        </w:numPr>
        <w:spacing w:before="120" w:after="120"/>
        <w:ind w:left="284" w:hanging="284"/>
        <w:jc w:val="left"/>
        <w:rPr>
          <w:rFonts w:ascii="UIBsans" w:hAnsi="UIBsans"/>
          <w:lang w:val="es-ES"/>
        </w:rPr>
      </w:pPr>
      <w:r w:rsidRPr="001924C6">
        <w:rPr>
          <w:rFonts w:ascii="UIBsans" w:hAnsi="UIBsans"/>
          <w:lang w:val="es-ES"/>
        </w:rPr>
        <w:t>La obligatoriedad de obtener autorización de la entidad colaboradora para acceder a documentación o soportes que contengan datos personales, como expedientes, listas, aplicaciones informáticas, etc.</w:t>
      </w:r>
      <w:r w:rsidR="00EE54F7" w:rsidRPr="001924C6">
        <w:rPr>
          <w:rFonts w:ascii="UIBsans" w:hAnsi="UIBsans"/>
          <w:lang w:val="es-ES"/>
        </w:rPr>
        <w:t xml:space="preserve"> </w:t>
      </w:r>
    </w:p>
    <w:p w14:paraId="01C7E5C8" w14:textId="42FE7491" w:rsidR="00C9358F" w:rsidRPr="001924C6" w:rsidRDefault="00C9358F" w:rsidP="00BE7042">
      <w:pPr>
        <w:pStyle w:val="Textindependent2"/>
        <w:numPr>
          <w:ilvl w:val="1"/>
          <w:numId w:val="22"/>
        </w:numPr>
        <w:spacing w:before="120" w:after="120"/>
        <w:ind w:left="284" w:hanging="284"/>
        <w:jc w:val="left"/>
        <w:rPr>
          <w:rFonts w:ascii="UIBsans" w:hAnsi="UIBsans"/>
          <w:lang w:val="es-ES"/>
        </w:rPr>
      </w:pPr>
      <w:r w:rsidRPr="001924C6">
        <w:rPr>
          <w:rFonts w:ascii="UIBsans" w:hAnsi="UIBsans"/>
          <w:lang w:val="es-ES"/>
        </w:rPr>
        <w:t>La obligación de confidencialidad sobre la información y los datos personales a los que tengan acceso durante la realización del trabajo de fin de grado.</w:t>
      </w:r>
      <w:r w:rsidR="00EE54F7" w:rsidRPr="001924C6">
        <w:rPr>
          <w:rFonts w:ascii="UIBsans" w:hAnsi="UIBsans"/>
          <w:lang w:val="es-ES"/>
        </w:rPr>
        <w:t xml:space="preserve"> </w:t>
      </w:r>
    </w:p>
    <w:p w14:paraId="0C657DA1" w14:textId="77777777" w:rsidR="00EE54F7" w:rsidRPr="001924C6" w:rsidRDefault="00EE54F7" w:rsidP="00BE7042">
      <w:pPr>
        <w:pStyle w:val="Textindependent2"/>
        <w:ind w:left="1440"/>
        <w:jc w:val="left"/>
        <w:rPr>
          <w:rFonts w:ascii="UIBsans" w:hAnsi="UIBsans"/>
          <w:lang w:val="es-ES"/>
        </w:rPr>
      </w:pPr>
    </w:p>
    <w:p w14:paraId="556D4844" w14:textId="5A42E786" w:rsidR="00C9358F" w:rsidRDefault="00C9358F" w:rsidP="00BE7042">
      <w:pPr>
        <w:pStyle w:val="Textindependent2"/>
        <w:jc w:val="left"/>
        <w:rPr>
          <w:rFonts w:ascii="UIBsans" w:hAnsi="UIBsans"/>
          <w:lang w:val="es-ES"/>
        </w:rPr>
      </w:pPr>
      <w:r w:rsidRPr="001924C6">
        <w:rPr>
          <w:rFonts w:ascii="UIBsans" w:hAnsi="UIBsans"/>
          <w:lang w:val="es-ES"/>
        </w:rPr>
        <w:lastRenderedPageBreak/>
        <w:t>El personal de la entidad colaboradora que supervise a los estudiantes según este convenio limitará, en la medida de lo posible, el acceso de los estudiantes a datos personales que no sean necesarios para llevar a cabo sus tareas.</w:t>
      </w:r>
    </w:p>
    <w:p w14:paraId="243E5049" w14:textId="77777777" w:rsidR="00BE7042" w:rsidRDefault="00BE7042" w:rsidP="00BE7042">
      <w:pPr>
        <w:pStyle w:val="Textindependent2"/>
        <w:jc w:val="left"/>
        <w:rPr>
          <w:rFonts w:ascii="UIBsans" w:hAnsi="UIBsans"/>
          <w:lang w:val="es-ES"/>
        </w:rPr>
      </w:pPr>
    </w:p>
    <w:p w14:paraId="5B22C4A3" w14:textId="210DA9F8" w:rsidR="00EE54F7" w:rsidRPr="001924C6" w:rsidRDefault="00C9358F" w:rsidP="00BE7042">
      <w:pPr>
        <w:pStyle w:val="Textindependent2"/>
        <w:jc w:val="left"/>
        <w:rPr>
          <w:rFonts w:ascii="UIBsans" w:hAnsi="UIBsans"/>
          <w:lang w:val="es-ES"/>
        </w:rPr>
      </w:pPr>
      <w:r w:rsidRPr="001924C6">
        <w:rPr>
          <w:rFonts w:ascii="UIBsans" w:hAnsi="UIBsans"/>
          <w:lang w:val="es-ES"/>
        </w:rPr>
        <w:t>Los tutores de la Universidad de las Illes Balears no están autorizados a tratar datos personales del personal de la entidad colaboradora según este convenio. Cualquier uso de datos personales con fines académicos o de investigación durante la realización del trabajo de fin de grado debe contar con la habilitación legal correspondiente y obtener, cuando sea necesario, el consentimiento de las personas afectadas.</w:t>
      </w:r>
      <w:r w:rsidR="00EE54F7" w:rsidRPr="001924C6">
        <w:rPr>
          <w:rFonts w:ascii="UIBsans" w:hAnsi="UIBsans"/>
          <w:lang w:val="es-ES"/>
        </w:rPr>
        <w:t xml:space="preserve"> </w:t>
      </w:r>
    </w:p>
    <w:p w14:paraId="5FDE7A4E" w14:textId="77777777" w:rsidR="00EE54F7" w:rsidRPr="001924C6" w:rsidRDefault="00EE54F7" w:rsidP="00BE7042">
      <w:pPr>
        <w:pStyle w:val="Textindependent2"/>
        <w:jc w:val="left"/>
        <w:rPr>
          <w:rFonts w:ascii="UIBsans" w:hAnsi="UIBsans"/>
          <w:lang w:val="es-ES"/>
        </w:rPr>
      </w:pPr>
    </w:p>
    <w:p w14:paraId="7506DB0C" w14:textId="2506C72E" w:rsidR="00EE54F7" w:rsidRPr="001924C6" w:rsidRDefault="00C9358F" w:rsidP="00BE7042">
      <w:pPr>
        <w:pStyle w:val="Textindependent2"/>
        <w:jc w:val="left"/>
        <w:rPr>
          <w:rFonts w:ascii="UIBsans" w:hAnsi="UIBsans"/>
          <w:lang w:val="es-ES"/>
        </w:rPr>
      </w:pPr>
      <w:r w:rsidRPr="001924C6">
        <w:rPr>
          <w:rFonts w:ascii="UIBsans" w:hAnsi="UIBsans"/>
          <w:lang w:val="es-ES"/>
        </w:rPr>
        <w:t xml:space="preserve">La </w:t>
      </w:r>
      <w:proofErr w:type="spellStart"/>
      <w:r w:rsidRPr="001924C6">
        <w:rPr>
          <w:rFonts w:ascii="UIBsans" w:hAnsi="UIBsans"/>
          <w:lang w:val="es-ES"/>
        </w:rPr>
        <w:t>entitat</w:t>
      </w:r>
      <w:proofErr w:type="spellEnd"/>
      <w:r w:rsidRPr="001924C6">
        <w:rPr>
          <w:rFonts w:ascii="UIBsans" w:hAnsi="UIBsans"/>
          <w:lang w:val="es-ES"/>
        </w:rPr>
        <w:t xml:space="preserve"> </w:t>
      </w:r>
      <w:proofErr w:type="spellStart"/>
      <w:r w:rsidRPr="001924C6">
        <w:rPr>
          <w:rFonts w:ascii="UIBsans" w:hAnsi="UIBsans"/>
          <w:lang w:val="es-ES"/>
        </w:rPr>
        <w:t>col·laboradora</w:t>
      </w:r>
      <w:proofErr w:type="spellEnd"/>
      <w:r w:rsidRPr="001924C6">
        <w:rPr>
          <w:rFonts w:ascii="UIBsans" w:hAnsi="UIBsans"/>
          <w:lang w:val="es-ES"/>
        </w:rPr>
        <w:t xml:space="preserve"> es responsable del tratamiento de los datos personales derivados del presente convenio. Por este motivo, debe cumplir con las obligaciones legales establecidas en el Reglamento </w:t>
      </w:r>
      <w:r w:rsidR="00171090">
        <w:rPr>
          <w:rFonts w:ascii="UIBsans" w:hAnsi="UIBsans"/>
          <w:lang w:val="es-ES"/>
        </w:rPr>
        <w:t>ge</w:t>
      </w:r>
      <w:r w:rsidRPr="001924C6">
        <w:rPr>
          <w:rFonts w:ascii="UIBsans" w:hAnsi="UIBsans"/>
          <w:lang w:val="es-ES"/>
        </w:rPr>
        <w:t xml:space="preserve">neral de </w:t>
      </w:r>
      <w:r w:rsidR="00171090">
        <w:rPr>
          <w:rFonts w:ascii="UIBsans" w:hAnsi="UIBsans"/>
          <w:lang w:val="es-ES"/>
        </w:rPr>
        <w:t>p</w:t>
      </w:r>
      <w:r w:rsidRPr="001924C6">
        <w:rPr>
          <w:rFonts w:ascii="UIBsans" w:hAnsi="UIBsans"/>
          <w:lang w:val="es-ES"/>
        </w:rPr>
        <w:t xml:space="preserve">rotección de </w:t>
      </w:r>
      <w:r w:rsidR="00171090">
        <w:rPr>
          <w:rFonts w:ascii="UIBsans" w:hAnsi="UIBsans"/>
          <w:lang w:val="es-ES"/>
        </w:rPr>
        <w:t>d</w:t>
      </w:r>
      <w:r w:rsidRPr="001924C6">
        <w:rPr>
          <w:rFonts w:ascii="UIBsans" w:hAnsi="UIBsans"/>
          <w:lang w:val="es-ES"/>
        </w:rPr>
        <w:t>atos, especialmente el deber de información regulado en los artículos 13 y 14. Con este propósito, se informará a los estudiantes a través del formulario adjunto como anexo 3.</w:t>
      </w:r>
      <w:r w:rsidR="00EE54F7" w:rsidRPr="001924C6">
        <w:rPr>
          <w:rFonts w:ascii="UIBsans" w:hAnsi="UIBsans"/>
          <w:lang w:val="es-ES"/>
        </w:rPr>
        <w:t xml:space="preserve"> </w:t>
      </w:r>
    </w:p>
    <w:p w14:paraId="230E5DF6" w14:textId="77777777" w:rsidR="00EE54F7" w:rsidRPr="001924C6" w:rsidRDefault="00EE54F7" w:rsidP="00BE7042">
      <w:pPr>
        <w:autoSpaceDE w:val="0"/>
        <w:autoSpaceDN w:val="0"/>
        <w:adjustRightInd w:val="0"/>
        <w:spacing w:line="0" w:lineRule="atLeast"/>
        <w:rPr>
          <w:rFonts w:ascii="UIBsans" w:hAnsi="UIBsans" w:cs="Arial"/>
          <w:b/>
          <w:lang w:val="es-ES"/>
        </w:rPr>
      </w:pPr>
    </w:p>
    <w:p w14:paraId="793770EB" w14:textId="6AA35226" w:rsidR="00EE54F7" w:rsidRPr="001924C6" w:rsidRDefault="00EE54F7" w:rsidP="00BE7042">
      <w:pPr>
        <w:autoSpaceDE w:val="0"/>
        <w:autoSpaceDN w:val="0"/>
        <w:adjustRightInd w:val="0"/>
        <w:spacing w:line="0" w:lineRule="atLeast"/>
        <w:rPr>
          <w:rFonts w:ascii="UIBsans" w:hAnsi="UIBsans"/>
          <w:b/>
          <w:color w:val="0065BD"/>
          <w:lang w:val="es-ES" w:eastAsia="x-none"/>
        </w:rPr>
      </w:pPr>
      <w:r w:rsidRPr="001924C6">
        <w:rPr>
          <w:rFonts w:ascii="UIBsans" w:hAnsi="UIBsans"/>
          <w:b/>
          <w:color w:val="0065BD"/>
          <w:lang w:val="es-ES" w:eastAsia="x-none"/>
        </w:rPr>
        <w:t>Nov</w:t>
      </w:r>
      <w:r w:rsidR="00C9358F" w:rsidRPr="001924C6">
        <w:rPr>
          <w:rFonts w:ascii="UIBsans" w:hAnsi="UIBsans"/>
          <w:b/>
          <w:color w:val="0065BD"/>
          <w:lang w:val="es-ES" w:eastAsia="x-none"/>
        </w:rPr>
        <w:t>eno</w:t>
      </w:r>
      <w:r w:rsidRPr="001924C6">
        <w:rPr>
          <w:rFonts w:ascii="UIBsans" w:hAnsi="UIBsans"/>
          <w:b/>
          <w:color w:val="0065BD"/>
          <w:lang w:val="es-ES" w:eastAsia="x-none"/>
        </w:rPr>
        <w:t>. Dura</w:t>
      </w:r>
      <w:r w:rsidR="00C9358F" w:rsidRPr="001924C6">
        <w:rPr>
          <w:rFonts w:ascii="UIBsans" w:hAnsi="UIBsans"/>
          <w:b/>
          <w:color w:val="0065BD"/>
          <w:lang w:val="es-ES" w:eastAsia="x-none"/>
        </w:rPr>
        <w:t>ción</w:t>
      </w:r>
      <w:r w:rsidRPr="001924C6">
        <w:rPr>
          <w:rFonts w:ascii="UIBsans" w:hAnsi="UIBsans"/>
          <w:b/>
          <w:color w:val="0065BD"/>
          <w:lang w:val="es-ES" w:eastAsia="x-none"/>
        </w:rPr>
        <w:t>, per</w:t>
      </w:r>
      <w:r w:rsidR="00C9358F" w:rsidRPr="001924C6">
        <w:rPr>
          <w:rFonts w:ascii="UIBsans" w:hAnsi="UIBsans"/>
          <w:b/>
          <w:color w:val="0065BD"/>
          <w:lang w:val="es-ES" w:eastAsia="x-none"/>
        </w:rPr>
        <w:t>íodo y horario</w:t>
      </w:r>
    </w:p>
    <w:p w14:paraId="5EF3DD4F" w14:textId="77777777" w:rsidR="00EE54F7" w:rsidRPr="001924C6" w:rsidRDefault="00EE54F7" w:rsidP="00BE7042">
      <w:pPr>
        <w:pStyle w:val="Textindependent2"/>
        <w:spacing w:line="0" w:lineRule="atLeast"/>
        <w:jc w:val="left"/>
        <w:rPr>
          <w:rFonts w:ascii="UIBsans" w:hAnsi="UIBsans"/>
          <w:b/>
          <w:color w:val="0065BD"/>
          <w:lang w:val="es-ES"/>
        </w:rPr>
      </w:pPr>
    </w:p>
    <w:p w14:paraId="11D6F18F" w14:textId="303EDA93" w:rsidR="00C9358F" w:rsidRPr="001924C6" w:rsidRDefault="00C9358F" w:rsidP="00BE7042">
      <w:pPr>
        <w:tabs>
          <w:tab w:val="left" w:pos="8640"/>
        </w:tabs>
        <w:spacing w:line="0" w:lineRule="atLeast"/>
        <w:rPr>
          <w:rFonts w:ascii="UIBsans" w:hAnsi="UIBsans" w:cs="Arial"/>
          <w:lang w:val="es-ES"/>
        </w:rPr>
      </w:pPr>
      <w:r w:rsidRPr="001924C6">
        <w:rPr>
          <w:rFonts w:ascii="UIBsans" w:hAnsi="UIBsans" w:cs="Arial"/>
          <w:lang w:val="es-ES"/>
        </w:rPr>
        <w:t>Duración: es la establecida por cada plan de estudios y el programa de la asignatura correspondiente.</w:t>
      </w:r>
    </w:p>
    <w:p w14:paraId="7DFDC3DA" w14:textId="77777777" w:rsidR="00C9358F" w:rsidRPr="001924C6" w:rsidRDefault="00C9358F" w:rsidP="00BE7042">
      <w:pPr>
        <w:tabs>
          <w:tab w:val="left" w:pos="8640"/>
        </w:tabs>
        <w:spacing w:line="0" w:lineRule="atLeast"/>
        <w:rPr>
          <w:rFonts w:ascii="UIBsans" w:hAnsi="UIBsans" w:cs="Arial"/>
          <w:lang w:val="es-ES"/>
        </w:rPr>
      </w:pPr>
    </w:p>
    <w:p w14:paraId="0B4F7849" w14:textId="11259233" w:rsidR="00C9358F" w:rsidRPr="001924C6" w:rsidRDefault="00C9358F" w:rsidP="00BE7042">
      <w:pPr>
        <w:tabs>
          <w:tab w:val="left" w:pos="8640"/>
        </w:tabs>
        <w:spacing w:line="0" w:lineRule="atLeast"/>
        <w:rPr>
          <w:rFonts w:ascii="UIBsans" w:hAnsi="UIBsans" w:cs="Arial"/>
          <w:lang w:val="es-ES"/>
        </w:rPr>
      </w:pPr>
      <w:r w:rsidRPr="001924C6">
        <w:rPr>
          <w:rFonts w:ascii="UIBsans" w:hAnsi="UIBsans" w:cs="Arial"/>
          <w:lang w:val="es-ES"/>
        </w:rPr>
        <w:t>Período: se llevará a cabo en el momento previsto en el plan de estudios de la titulación.</w:t>
      </w:r>
    </w:p>
    <w:p w14:paraId="02C64631" w14:textId="77777777" w:rsidR="00C9358F" w:rsidRPr="001924C6" w:rsidRDefault="00C9358F" w:rsidP="00BE7042">
      <w:pPr>
        <w:tabs>
          <w:tab w:val="left" w:pos="8640"/>
        </w:tabs>
        <w:spacing w:line="0" w:lineRule="atLeast"/>
        <w:rPr>
          <w:rFonts w:ascii="UIBsans" w:hAnsi="UIBsans" w:cs="Arial"/>
          <w:lang w:val="es-ES"/>
        </w:rPr>
      </w:pPr>
    </w:p>
    <w:p w14:paraId="6AAB2CA6" w14:textId="4121334B" w:rsidR="00EE54F7" w:rsidRPr="001924C6" w:rsidRDefault="00C9358F" w:rsidP="00BE7042">
      <w:pPr>
        <w:tabs>
          <w:tab w:val="left" w:pos="8640"/>
        </w:tabs>
        <w:spacing w:line="0" w:lineRule="atLeast"/>
        <w:rPr>
          <w:rFonts w:ascii="UIBsans" w:hAnsi="UIBsans" w:cs="Arial"/>
          <w:lang w:val="es-ES"/>
        </w:rPr>
      </w:pPr>
      <w:r w:rsidRPr="001924C6">
        <w:rPr>
          <w:rFonts w:ascii="UIBsans" w:hAnsi="UIBsans" w:cs="Arial"/>
          <w:lang w:val="es-ES"/>
        </w:rPr>
        <w:t>Horario: se especificará en cada caso en particular. En general, salvo en los casos en que los planes de estudio o los convenios de cooperación educativa para la realización del trabajo de fin de grado lo especifiquen, el número máximo de horas diarias de dedicación al trabajo de fin de grado que un estudiante puede realizar en período lectivo son cinco. En período no lectivo se puede incrementar hasta siete horas diarias, teniendo en cuenta que, en caso de que exista una beca o ayuda al estudio, también se deberá aplicar el incremento proporcional.</w:t>
      </w:r>
    </w:p>
    <w:p w14:paraId="43DCC641" w14:textId="77777777" w:rsidR="00EE54F7" w:rsidRPr="001924C6" w:rsidRDefault="00EE54F7" w:rsidP="00BE7042">
      <w:pPr>
        <w:tabs>
          <w:tab w:val="left" w:pos="8640"/>
        </w:tabs>
        <w:spacing w:line="0" w:lineRule="atLeast"/>
        <w:rPr>
          <w:rFonts w:ascii="UIBsans" w:hAnsi="UIBsans" w:cs="Arial"/>
          <w:b/>
          <w:lang w:val="es-ES"/>
        </w:rPr>
      </w:pPr>
    </w:p>
    <w:p w14:paraId="07AE7F50" w14:textId="043F5F1A" w:rsidR="00EE54F7" w:rsidRPr="001924C6" w:rsidRDefault="00EE54F7" w:rsidP="00BE7042">
      <w:pPr>
        <w:tabs>
          <w:tab w:val="left" w:pos="8640"/>
        </w:tabs>
        <w:spacing w:line="0" w:lineRule="atLeast"/>
        <w:rPr>
          <w:rFonts w:ascii="UIBsans" w:hAnsi="UIBsans"/>
          <w:b/>
          <w:color w:val="0065BD"/>
          <w:lang w:val="es-ES" w:eastAsia="x-none"/>
        </w:rPr>
      </w:pPr>
      <w:r w:rsidRPr="001924C6">
        <w:rPr>
          <w:rFonts w:ascii="UIBsans" w:hAnsi="UIBsans"/>
          <w:b/>
          <w:color w:val="0065BD"/>
          <w:lang w:val="es-ES" w:eastAsia="x-none"/>
        </w:rPr>
        <w:t>D</w:t>
      </w:r>
      <w:r w:rsidR="00C9358F" w:rsidRPr="001924C6">
        <w:rPr>
          <w:rFonts w:ascii="UIBsans" w:hAnsi="UIBsans"/>
          <w:b/>
          <w:color w:val="0065BD"/>
          <w:lang w:val="es-ES" w:eastAsia="x-none"/>
        </w:rPr>
        <w:t>écimo</w:t>
      </w:r>
      <w:r w:rsidRPr="001924C6">
        <w:rPr>
          <w:rFonts w:ascii="UIBsans" w:hAnsi="UIBsans"/>
          <w:b/>
          <w:color w:val="0065BD"/>
          <w:lang w:val="es-ES" w:eastAsia="x-none"/>
        </w:rPr>
        <w:t xml:space="preserve">. </w:t>
      </w:r>
      <w:r w:rsidR="00C9358F" w:rsidRPr="001924C6">
        <w:rPr>
          <w:rFonts w:ascii="UIBsans" w:hAnsi="UIBsans"/>
          <w:b/>
          <w:color w:val="0065BD"/>
          <w:lang w:val="es-ES" w:eastAsia="x-none"/>
        </w:rPr>
        <w:t>Seguros</w:t>
      </w:r>
    </w:p>
    <w:p w14:paraId="4C56CF6B" w14:textId="77777777" w:rsidR="00EE54F7" w:rsidRPr="001924C6" w:rsidRDefault="00EE54F7" w:rsidP="00BE7042">
      <w:pPr>
        <w:tabs>
          <w:tab w:val="left" w:pos="8640"/>
        </w:tabs>
        <w:spacing w:line="0" w:lineRule="atLeast"/>
        <w:rPr>
          <w:rFonts w:ascii="UIBsans" w:hAnsi="UIBsans" w:cs="Arial"/>
          <w:b/>
          <w:lang w:val="es-ES"/>
        </w:rPr>
      </w:pPr>
    </w:p>
    <w:p w14:paraId="7291C6E3" w14:textId="419D3EDE" w:rsidR="00C9358F" w:rsidRDefault="00C9358F" w:rsidP="00BE7042">
      <w:pPr>
        <w:tabs>
          <w:tab w:val="left" w:pos="8640"/>
        </w:tabs>
        <w:spacing w:line="0" w:lineRule="atLeast"/>
        <w:rPr>
          <w:rFonts w:ascii="UIBsans" w:hAnsi="UIBsans" w:cs="Arial"/>
          <w:lang w:val="es-ES"/>
        </w:rPr>
      </w:pPr>
      <w:r w:rsidRPr="001924C6">
        <w:rPr>
          <w:rFonts w:ascii="UIBsans" w:hAnsi="UIBsans" w:cs="Arial"/>
          <w:lang w:val="es-ES"/>
        </w:rPr>
        <w:t>Los estudiantes estarán cubiertos, en caso de accidente, enfermedad o infortunio familiar, por el seguro escolar en los términos y condiciones establecidos por la legislación vigente.</w:t>
      </w:r>
    </w:p>
    <w:p w14:paraId="4881A2EA" w14:textId="77777777" w:rsidR="000A392B" w:rsidRPr="001924C6" w:rsidRDefault="000A392B" w:rsidP="00BE7042">
      <w:pPr>
        <w:tabs>
          <w:tab w:val="left" w:pos="8640"/>
        </w:tabs>
        <w:spacing w:line="0" w:lineRule="atLeast"/>
        <w:rPr>
          <w:rFonts w:ascii="UIBsans" w:hAnsi="UIBsans" w:cs="Arial"/>
          <w:lang w:val="es-ES"/>
        </w:rPr>
      </w:pPr>
    </w:p>
    <w:p w14:paraId="5D87EEC5" w14:textId="3053C3CD" w:rsidR="00C9358F" w:rsidRDefault="00C9358F" w:rsidP="00BE7042">
      <w:pPr>
        <w:tabs>
          <w:tab w:val="left" w:pos="8640"/>
        </w:tabs>
        <w:spacing w:line="0" w:lineRule="atLeast"/>
        <w:rPr>
          <w:rFonts w:ascii="UIBsans" w:hAnsi="UIBsans" w:cs="Arial"/>
          <w:lang w:val="es-ES"/>
        </w:rPr>
      </w:pPr>
      <w:r w:rsidRPr="001924C6">
        <w:rPr>
          <w:rFonts w:ascii="UIBsans" w:hAnsi="UIBsans" w:cs="Arial"/>
          <w:lang w:val="es-ES"/>
        </w:rPr>
        <w:t>Los estudiantes mayores de 28 años estarán cubiertos por la póliza sanitaria contratada por la UIB.</w:t>
      </w:r>
    </w:p>
    <w:p w14:paraId="188B4C51" w14:textId="77777777" w:rsidR="000A392B" w:rsidRPr="001924C6" w:rsidRDefault="000A392B" w:rsidP="00BE7042">
      <w:pPr>
        <w:tabs>
          <w:tab w:val="left" w:pos="8640"/>
        </w:tabs>
        <w:spacing w:line="0" w:lineRule="atLeast"/>
        <w:rPr>
          <w:rFonts w:ascii="UIBsans" w:hAnsi="UIBsans" w:cs="Arial"/>
          <w:lang w:val="es-ES"/>
        </w:rPr>
      </w:pPr>
    </w:p>
    <w:p w14:paraId="42DFE298" w14:textId="32FB85C9" w:rsidR="00C9358F" w:rsidRDefault="00C9358F" w:rsidP="00BE7042">
      <w:pPr>
        <w:tabs>
          <w:tab w:val="left" w:pos="8640"/>
        </w:tabs>
        <w:spacing w:line="0" w:lineRule="atLeast"/>
        <w:rPr>
          <w:rFonts w:ascii="UIBsans" w:hAnsi="UIBsans" w:cs="Arial"/>
          <w:lang w:val="es-ES"/>
        </w:rPr>
      </w:pPr>
      <w:r w:rsidRPr="001924C6">
        <w:rPr>
          <w:rFonts w:ascii="UIBsans" w:hAnsi="UIBsans" w:cs="Arial"/>
          <w:lang w:val="es-ES"/>
        </w:rPr>
        <w:lastRenderedPageBreak/>
        <w:t>Para todos los estudiantes de la UIB, la responsabilidad civil por daños a terceros que el estudiante pueda ocasionar está garantizada por la póliza suscrita por la UIB para este propósito.</w:t>
      </w:r>
    </w:p>
    <w:p w14:paraId="764838FF" w14:textId="77777777" w:rsidR="000A392B" w:rsidRPr="001924C6" w:rsidRDefault="000A392B" w:rsidP="00BE7042">
      <w:pPr>
        <w:tabs>
          <w:tab w:val="left" w:pos="8640"/>
        </w:tabs>
        <w:spacing w:line="0" w:lineRule="atLeast"/>
        <w:rPr>
          <w:rFonts w:ascii="UIBsans" w:hAnsi="UIBsans" w:cs="Arial"/>
          <w:lang w:val="es-ES"/>
        </w:rPr>
      </w:pPr>
    </w:p>
    <w:p w14:paraId="4CC45CA5" w14:textId="4B523C47" w:rsidR="00BB2C29" w:rsidRPr="001924C6" w:rsidRDefault="00C9358F" w:rsidP="00BE7042">
      <w:pPr>
        <w:tabs>
          <w:tab w:val="left" w:pos="8640"/>
        </w:tabs>
        <w:spacing w:line="0" w:lineRule="atLeast"/>
        <w:rPr>
          <w:rFonts w:ascii="UIBsans" w:hAnsi="UIBsans" w:cs="Arial"/>
          <w:lang w:val="es-ES"/>
        </w:rPr>
      </w:pPr>
      <w:r w:rsidRPr="001924C6">
        <w:rPr>
          <w:rFonts w:ascii="UIBsans" w:hAnsi="UIBsans" w:cs="Arial"/>
          <w:lang w:val="es-ES"/>
        </w:rPr>
        <w:t>En caso de que el trabajo de fin de grado se realice fuera del territorio nacional y la UIB no prevea la cobertura, el seguro de viaje es obligatorio y será responsabilidad del estudiante gestionarlo personalmente. Como mínimo, debe ser un seguro que cubra el período del trabajo de fin de grado, con cobertura de responsabilidad civil privada, muerte e invalidez por accidente y, si corresponde, asistencia en repatriación</w:t>
      </w:r>
      <w:r w:rsidR="00BB2C29" w:rsidRPr="001924C6">
        <w:rPr>
          <w:rFonts w:ascii="UIBsans" w:hAnsi="UIBsans"/>
          <w:lang w:val="es-ES"/>
        </w:rPr>
        <w:t>.</w:t>
      </w:r>
    </w:p>
    <w:p w14:paraId="1C054312" w14:textId="77777777" w:rsidR="00EE54F7" w:rsidRPr="001924C6" w:rsidRDefault="00EE54F7" w:rsidP="00BE7042">
      <w:pPr>
        <w:tabs>
          <w:tab w:val="left" w:pos="8640"/>
        </w:tabs>
        <w:spacing w:line="0" w:lineRule="atLeast"/>
        <w:rPr>
          <w:rFonts w:ascii="UIBsans" w:hAnsi="UIBsans" w:cs="Arial"/>
          <w:lang w:val="es-ES"/>
        </w:rPr>
      </w:pPr>
    </w:p>
    <w:p w14:paraId="196A883B" w14:textId="14CBFA22" w:rsidR="00EE54F7" w:rsidRPr="001924C6" w:rsidRDefault="00AD636B" w:rsidP="00BE7042">
      <w:pPr>
        <w:rPr>
          <w:rFonts w:ascii="UIBsans" w:hAnsi="UIBsans"/>
          <w:b/>
          <w:color w:val="0065BD"/>
          <w:lang w:val="es-ES" w:eastAsia="x-none"/>
        </w:rPr>
      </w:pPr>
      <w:r w:rsidRPr="001924C6">
        <w:rPr>
          <w:rFonts w:ascii="UIBsans" w:hAnsi="UIBsans"/>
          <w:b/>
          <w:color w:val="0065BD"/>
          <w:lang w:val="es-ES" w:eastAsia="x-none"/>
        </w:rPr>
        <w:t>D</w:t>
      </w:r>
      <w:r w:rsidR="00C9358F" w:rsidRPr="001924C6">
        <w:rPr>
          <w:rFonts w:ascii="UIBsans" w:hAnsi="UIBsans"/>
          <w:b/>
          <w:color w:val="0065BD"/>
          <w:lang w:val="es-ES" w:eastAsia="x-none"/>
        </w:rPr>
        <w:t>écimo</w:t>
      </w:r>
      <w:r w:rsidRPr="001924C6">
        <w:rPr>
          <w:rFonts w:ascii="UIBsans" w:hAnsi="UIBsans"/>
          <w:b/>
          <w:color w:val="0065BD"/>
          <w:lang w:val="es-ES" w:eastAsia="x-none"/>
        </w:rPr>
        <w:t xml:space="preserve"> primero</w:t>
      </w:r>
      <w:r w:rsidR="00C9358F" w:rsidRPr="001924C6">
        <w:rPr>
          <w:rFonts w:ascii="UIBsans" w:hAnsi="UIBsans"/>
          <w:b/>
          <w:color w:val="0065BD"/>
          <w:lang w:val="es-ES" w:eastAsia="x-none"/>
        </w:rPr>
        <w:t>. Prevención de riesgos laborales</w:t>
      </w:r>
    </w:p>
    <w:p w14:paraId="2B75DCB9" w14:textId="77777777" w:rsidR="00C9358F" w:rsidRPr="001924C6" w:rsidRDefault="00C9358F" w:rsidP="00BE7042">
      <w:pPr>
        <w:rPr>
          <w:rFonts w:ascii="UIBsans" w:hAnsi="UIBsans" w:cs="Arial"/>
          <w:b/>
          <w:lang w:val="es-ES"/>
        </w:rPr>
      </w:pPr>
    </w:p>
    <w:p w14:paraId="6F677232" w14:textId="77777777" w:rsidR="00AD636B" w:rsidRPr="001924C6" w:rsidRDefault="00EE54F7" w:rsidP="00BE7042">
      <w:pPr>
        <w:rPr>
          <w:rFonts w:ascii="UIBsans" w:hAnsi="UIBsans" w:cs="Arial"/>
          <w:lang w:val="es-ES"/>
        </w:rPr>
      </w:pPr>
      <w:r w:rsidRPr="001924C6">
        <w:rPr>
          <w:rFonts w:ascii="UIBsans" w:hAnsi="UIBsans" w:cs="Arial"/>
          <w:lang w:val="es-ES"/>
        </w:rPr>
        <w:t>L</w:t>
      </w:r>
      <w:r w:rsidR="00AD636B" w:rsidRPr="001924C6">
        <w:rPr>
          <w:rFonts w:ascii="UIBsans" w:hAnsi="UIBsans" w:cs="Arial"/>
          <w:lang w:val="es-ES"/>
        </w:rPr>
        <w:t xml:space="preserve">a </w:t>
      </w:r>
      <w:r w:rsidRPr="001924C6">
        <w:rPr>
          <w:rFonts w:ascii="UIBsans" w:hAnsi="UIBsans" w:cs="Arial"/>
          <w:lang w:val="es-ES"/>
        </w:rPr>
        <w:t xml:space="preserve">empresa titular del </w:t>
      </w:r>
      <w:r w:rsidR="00AD636B" w:rsidRPr="001924C6">
        <w:rPr>
          <w:rFonts w:ascii="UIBsans" w:hAnsi="UIBsans" w:cs="Arial"/>
          <w:lang w:val="es-ES"/>
        </w:rPr>
        <w:t xml:space="preserve">del centro de trabajo donde se llevan a cabo físicamente </w:t>
      </w:r>
      <w:proofErr w:type="gramStart"/>
      <w:r w:rsidR="00AD636B" w:rsidRPr="001924C6">
        <w:rPr>
          <w:rFonts w:ascii="UIBsans" w:hAnsi="UIBsans" w:cs="Arial"/>
          <w:lang w:val="es-ES"/>
        </w:rPr>
        <w:t>las tareas acordadas es</w:t>
      </w:r>
      <w:proofErr w:type="gramEnd"/>
      <w:r w:rsidR="00AD636B" w:rsidRPr="001924C6">
        <w:rPr>
          <w:rFonts w:ascii="UIBsans" w:hAnsi="UIBsans" w:cs="Arial"/>
          <w:lang w:val="es-ES"/>
        </w:rPr>
        <w:t xml:space="preserve"> responsable de cumplir con las obligaciones empresariales en materia de información sobre los riesgos existentes en el lugar de trabajo, proporcionar instrucciones adecuadas, establecer medidas de prevención o protección que deben adoptarse y establecer medidas de emergencia en ese centro. También debe cumplir con las obligaciones empresariales en cuanto a la formación y la vigilancia de la salud, si corresponde. En consecuencia, la entidad responsable del centro de trabajo donde se realizan físicamente las tareas acordadas es responsable de proporcionar al estudiante toda la información relevante en materia de seguridad y salud en ese centro, y debe proporcionarle los mismos medios de protección que a cualquier otro trabajador del centro.</w:t>
      </w:r>
    </w:p>
    <w:p w14:paraId="6E94DF4C" w14:textId="77777777" w:rsidR="00AD636B" w:rsidRPr="001924C6" w:rsidRDefault="00AD636B" w:rsidP="00BE7042">
      <w:pPr>
        <w:rPr>
          <w:rFonts w:ascii="UIBsans" w:hAnsi="UIBsans" w:cs="Arial"/>
          <w:lang w:val="es-ES"/>
        </w:rPr>
      </w:pPr>
    </w:p>
    <w:p w14:paraId="60475F9E" w14:textId="77777777" w:rsidR="00AD636B" w:rsidRPr="001924C6" w:rsidRDefault="00AD636B" w:rsidP="00BE7042">
      <w:pPr>
        <w:rPr>
          <w:rFonts w:ascii="UIBsans" w:hAnsi="UIBsans" w:cs="Arial"/>
          <w:lang w:val="es-ES"/>
        </w:rPr>
      </w:pPr>
      <w:r w:rsidRPr="001924C6">
        <w:rPr>
          <w:rFonts w:ascii="UIBsans" w:hAnsi="UIBsans" w:cs="Arial"/>
          <w:lang w:val="es-ES"/>
        </w:rPr>
        <w:t>Este acuerdo excluye la realización por parte del estudiante de actividades o procesos peligrosos o con riesgos especiales, según lo establecido en el anexo I del Real Decreto 39/1997.</w:t>
      </w:r>
    </w:p>
    <w:p w14:paraId="081A2EF9" w14:textId="6F88AA32" w:rsidR="00D24D02" w:rsidRPr="001924C6" w:rsidRDefault="00D24D02" w:rsidP="00BE7042">
      <w:pPr>
        <w:rPr>
          <w:rFonts w:ascii="UIBsans" w:hAnsi="UIBsans" w:cs="Arial"/>
          <w:lang w:val="es-ES"/>
        </w:rPr>
      </w:pPr>
    </w:p>
    <w:p w14:paraId="68F632A7" w14:textId="5F1C13E3" w:rsidR="00D24D02" w:rsidRPr="001924C6" w:rsidRDefault="00AD636B" w:rsidP="00BE7042">
      <w:pPr>
        <w:rPr>
          <w:rFonts w:ascii="UIBsans" w:hAnsi="UIBsans"/>
          <w:b/>
          <w:color w:val="0065BD"/>
          <w:lang w:val="es-ES" w:eastAsia="x-none"/>
        </w:rPr>
      </w:pPr>
      <w:r w:rsidRPr="001924C6">
        <w:rPr>
          <w:rFonts w:ascii="UIBsans" w:hAnsi="UIBsans"/>
          <w:b/>
          <w:color w:val="0065BD"/>
          <w:lang w:val="es-ES" w:eastAsia="x-none"/>
        </w:rPr>
        <w:t>Décimo segundo</w:t>
      </w:r>
      <w:r w:rsidR="00D24D02" w:rsidRPr="001924C6">
        <w:rPr>
          <w:rFonts w:ascii="UIBsans" w:hAnsi="UIBsans"/>
          <w:b/>
          <w:color w:val="0065BD"/>
          <w:lang w:val="es-ES" w:eastAsia="x-none"/>
        </w:rPr>
        <w:t>. D</w:t>
      </w:r>
      <w:r w:rsidRPr="001924C6">
        <w:rPr>
          <w:rFonts w:ascii="UIBsans" w:hAnsi="UIBsans"/>
          <w:b/>
          <w:color w:val="0065BD"/>
          <w:lang w:val="es-ES" w:eastAsia="x-none"/>
        </w:rPr>
        <w:t xml:space="preserve">erechos </w:t>
      </w:r>
      <w:r w:rsidR="00D24D02" w:rsidRPr="001924C6">
        <w:rPr>
          <w:rFonts w:ascii="UIBsans" w:hAnsi="UIBsans"/>
          <w:b/>
          <w:color w:val="0065BD"/>
          <w:lang w:val="es-ES" w:eastAsia="x-none"/>
        </w:rPr>
        <w:t>de propie</w:t>
      </w:r>
      <w:r w:rsidRPr="001924C6">
        <w:rPr>
          <w:rFonts w:ascii="UIBsans" w:hAnsi="UIBsans"/>
          <w:b/>
          <w:color w:val="0065BD"/>
          <w:lang w:val="es-ES" w:eastAsia="x-none"/>
        </w:rPr>
        <w:t>dad</w:t>
      </w:r>
      <w:r w:rsidR="00D24D02" w:rsidRPr="001924C6">
        <w:rPr>
          <w:rFonts w:ascii="UIBsans" w:hAnsi="UIBsans"/>
          <w:b/>
          <w:color w:val="0065BD"/>
          <w:lang w:val="es-ES" w:eastAsia="x-none"/>
        </w:rPr>
        <w:t xml:space="preserve"> intelectual</w:t>
      </w:r>
    </w:p>
    <w:p w14:paraId="3C7CC00C" w14:textId="18E0727D" w:rsidR="00D24D02" w:rsidRPr="001924C6" w:rsidRDefault="00D24D02" w:rsidP="00BE7042">
      <w:pPr>
        <w:rPr>
          <w:rFonts w:ascii="UIBsans" w:hAnsi="UIBsans" w:cs="Arial"/>
          <w:lang w:val="es-ES"/>
        </w:rPr>
      </w:pPr>
    </w:p>
    <w:p w14:paraId="0087D0AA" w14:textId="6DD43867" w:rsidR="00875C7A" w:rsidRPr="001924C6" w:rsidRDefault="00AD636B" w:rsidP="00BE7042">
      <w:pPr>
        <w:rPr>
          <w:rFonts w:ascii="UIBsans" w:hAnsi="UIBsans" w:cs="Arial"/>
          <w:lang w:val="es-ES"/>
        </w:rPr>
      </w:pPr>
      <w:r w:rsidRPr="001924C6">
        <w:rPr>
          <w:rFonts w:ascii="UIBsans" w:hAnsi="UIBsans" w:cs="Arial"/>
          <w:lang w:val="es-ES"/>
        </w:rPr>
        <w:t>El TFG está protegido por la Ley de Propiedad Intelectual y, en consecuencia, la titularidad de los derechos de propiedad intelectual corresponde a la persona que lo haya elaborado. Si procede, los estudiantes, respetando siempre la autoría, podrán ceder total o parcialmente los derechos de explotación mediante acuerdos específicos con la otra entidad, los cuales se formalizarán por escrito entre el estudiante y la entidad, con la aprobación de la comisión de seguimiento.</w:t>
      </w:r>
    </w:p>
    <w:p w14:paraId="0184BA83" w14:textId="77777777" w:rsidR="00AD636B" w:rsidRPr="001924C6" w:rsidRDefault="00AD636B" w:rsidP="00BE7042">
      <w:pPr>
        <w:rPr>
          <w:rFonts w:ascii="UIBsans" w:hAnsi="UIBsans" w:cs="Arial"/>
          <w:lang w:val="es-ES"/>
        </w:rPr>
      </w:pPr>
    </w:p>
    <w:p w14:paraId="02AEEEA5" w14:textId="4DDC3B91" w:rsidR="00875C7A" w:rsidRPr="001924C6" w:rsidRDefault="00AD636B" w:rsidP="00BE7042">
      <w:pPr>
        <w:rPr>
          <w:rFonts w:ascii="UIBsans" w:hAnsi="UIBsans"/>
          <w:b/>
          <w:color w:val="0065BD"/>
          <w:lang w:val="es-ES" w:eastAsia="x-none"/>
        </w:rPr>
      </w:pPr>
      <w:r w:rsidRPr="001924C6">
        <w:rPr>
          <w:rFonts w:ascii="UIBsans" w:hAnsi="UIBsans"/>
          <w:b/>
          <w:color w:val="0065BD"/>
          <w:lang w:val="es-ES" w:eastAsia="x-none"/>
        </w:rPr>
        <w:t>Décimo tercero</w:t>
      </w:r>
      <w:r w:rsidR="00875C7A" w:rsidRPr="001924C6">
        <w:rPr>
          <w:rFonts w:ascii="UIBsans" w:hAnsi="UIBsans"/>
          <w:b/>
          <w:color w:val="0065BD"/>
          <w:lang w:val="es-ES" w:eastAsia="x-none"/>
        </w:rPr>
        <w:t>. Confidenciali</w:t>
      </w:r>
      <w:r w:rsidRPr="001924C6">
        <w:rPr>
          <w:rFonts w:ascii="UIBsans" w:hAnsi="UIBsans"/>
          <w:b/>
          <w:color w:val="0065BD"/>
          <w:lang w:val="es-ES" w:eastAsia="x-none"/>
        </w:rPr>
        <w:t>dad</w:t>
      </w:r>
    </w:p>
    <w:p w14:paraId="66ABF864" w14:textId="6E650564" w:rsidR="00B51230" w:rsidRPr="001924C6" w:rsidRDefault="00B51230" w:rsidP="00BE7042">
      <w:pPr>
        <w:rPr>
          <w:rFonts w:ascii="UIBsans" w:hAnsi="UIBsans" w:cs="Arial"/>
          <w:lang w:val="es-ES"/>
        </w:rPr>
      </w:pPr>
    </w:p>
    <w:p w14:paraId="4FFFC969" w14:textId="57A7CDAC" w:rsidR="00AD636B" w:rsidRPr="001924C6" w:rsidRDefault="00AD636B" w:rsidP="00BE7042">
      <w:pPr>
        <w:pStyle w:val="Textindependent2"/>
        <w:spacing w:line="0" w:lineRule="atLeast"/>
        <w:jc w:val="left"/>
        <w:rPr>
          <w:rFonts w:ascii="UIBsans" w:hAnsi="UIBsans" w:cs="Arial"/>
          <w:lang w:val="es-ES"/>
        </w:rPr>
      </w:pPr>
      <w:r w:rsidRPr="001924C6">
        <w:rPr>
          <w:rFonts w:ascii="UIBsans" w:hAnsi="UIBsans" w:cs="Arial"/>
          <w:lang w:val="es-ES"/>
        </w:rPr>
        <w:t>El compromiso de la entidad:</w:t>
      </w:r>
    </w:p>
    <w:p w14:paraId="22DEAB65" w14:textId="604F1B0D" w:rsidR="00AD636B" w:rsidRPr="001924C6" w:rsidRDefault="00AD636B" w:rsidP="00BE7042">
      <w:pPr>
        <w:pStyle w:val="Pargrafdellista"/>
        <w:numPr>
          <w:ilvl w:val="0"/>
          <w:numId w:val="29"/>
        </w:numPr>
        <w:spacing w:before="120" w:after="120"/>
        <w:ind w:left="284" w:hanging="284"/>
        <w:contextualSpacing w:val="0"/>
        <w:rPr>
          <w:rFonts w:ascii="UIBsans" w:hAnsi="UIBsans" w:cs="Arial"/>
          <w:lang w:val="es-ES"/>
        </w:rPr>
      </w:pPr>
      <w:r w:rsidRPr="001924C6">
        <w:rPr>
          <w:rFonts w:ascii="UIBsans" w:hAnsi="UIBsans" w:cs="Arial"/>
          <w:lang w:val="es-ES"/>
        </w:rPr>
        <w:t xml:space="preserve">No divulgar, ya sea por escrito u oralmente, el contenido del trabajo de fin de grado sin el consentimiento previo y por escrito del estudiante. </w:t>
      </w:r>
    </w:p>
    <w:p w14:paraId="53620AE5" w14:textId="48FD16E0" w:rsidR="00AD636B" w:rsidRPr="001924C6" w:rsidRDefault="00AD636B" w:rsidP="00BE7042">
      <w:pPr>
        <w:pStyle w:val="Pargrafdellista"/>
        <w:numPr>
          <w:ilvl w:val="0"/>
          <w:numId w:val="21"/>
        </w:numPr>
        <w:spacing w:before="120" w:after="120"/>
        <w:ind w:left="284" w:hanging="284"/>
        <w:contextualSpacing w:val="0"/>
        <w:rPr>
          <w:rFonts w:ascii="UIBsans" w:hAnsi="UIBsans" w:cs="Arial"/>
          <w:lang w:val="es-ES"/>
        </w:rPr>
      </w:pPr>
      <w:r w:rsidRPr="001924C6">
        <w:rPr>
          <w:rFonts w:ascii="UIBsans" w:hAnsi="UIBsans" w:cs="Arial"/>
          <w:lang w:val="es-ES"/>
        </w:rPr>
        <w:t xml:space="preserve">Tomar todas las precauciones necesarias para evitar la revelación a terceros. </w:t>
      </w:r>
    </w:p>
    <w:p w14:paraId="4D97BEED" w14:textId="4A1ECE9C" w:rsidR="00AD636B" w:rsidRPr="00BE7042" w:rsidRDefault="00AD636B" w:rsidP="00BE7042">
      <w:pPr>
        <w:pStyle w:val="Pargrafdellista"/>
        <w:numPr>
          <w:ilvl w:val="0"/>
          <w:numId w:val="21"/>
        </w:numPr>
        <w:spacing w:before="120" w:after="120"/>
        <w:ind w:left="284" w:hanging="284"/>
        <w:contextualSpacing w:val="0"/>
        <w:rPr>
          <w:rFonts w:ascii="UIBsans" w:hAnsi="UIBsans" w:cs="Arial"/>
          <w:lang w:val="es-ES"/>
        </w:rPr>
      </w:pPr>
      <w:r w:rsidRPr="001924C6">
        <w:rPr>
          <w:rFonts w:ascii="UIBsans" w:hAnsi="UIBsans" w:cs="Arial"/>
          <w:lang w:val="es-ES"/>
        </w:rPr>
        <w:lastRenderedPageBreak/>
        <w:t xml:space="preserve">No utilizar el trabajo de fin de grado para ningún propósito distinto al de la evaluación académica. </w:t>
      </w:r>
    </w:p>
    <w:p w14:paraId="51847851" w14:textId="0A97BD58" w:rsidR="00AD636B" w:rsidRPr="001924C6" w:rsidRDefault="00AD636B" w:rsidP="00BE7042">
      <w:pPr>
        <w:rPr>
          <w:rFonts w:ascii="UIBsans" w:hAnsi="UIBsans" w:cs="Arial"/>
          <w:lang w:val="es-ES"/>
        </w:rPr>
      </w:pPr>
      <w:r w:rsidRPr="001924C6">
        <w:rPr>
          <w:rFonts w:ascii="UIBsans" w:hAnsi="UIBsans" w:cs="Arial"/>
          <w:lang w:val="es-ES"/>
        </w:rPr>
        <w:t>El compromiso del estudiante:</w:t>
      </w:r>
    </w:p>
    <w:p w14:paraId="62089CAE" w14:textId="77777777" w:rsidR="00AD636B" w:rsidRPr="001924C6" w:rsidRDefault="00AD636B" w:rsidP="00BE7042">
      <w:pPr>
        <w:rPr>
          <w:rFonts w:ascii="UIBsans" w:hAnsi="UIBsans" w:cs="Arial"/>
          <w:lang w:val="es-ES"/>
        </w:rPr>
      </w:pPr>
    </w:p>
    <w:p w14:paraId="7F6FB691" w14:textId="18994AE3" w:rsidR="00AD636B" w:rsidRPr="001924C6" w:rsidRDefault="00AD636B" w:rsidP="00BE7042">
      <w:pPr>
        <w:pStyle w:val="Pargrafdellista"/>
        <w:numPr>
          <w:ilvl w:val="0"/>
          <w:numId w:val="30"/>
        </w:numPr>
        <w:ind w:left="284" w:hanging="284"/>
        <w:rPr>
          <w:rFonts w:ascii="UIBsans" w:hAnsi="UIBsans" w:cs="Arial"/>
          <w:lang w:val="es-ES"/>
        </w:rPr>
      </w:pPr>
      <w:r w:rsidRPr="001924C6">
        <w:rPr>
          <w:rFonts w:ascii="UIBsans" w:hAnsi="UIBsans" w:cs="Arial"/>
          <w:lang w:val="es-ES"/>
        </w:rPr>
        <w:t xml:space="preserve">No divulgar públicamente, ya sea por escrito u oralmente, a ninguna otra entidad o persona, información confidencial proporcionada por la entidad sin su previo consentimiento por escrito. </w:t>
      </w:r>
    </w:p>
    <w:p w14:paraId="7BBBE670" w14:textId="0E1389C4" w:rsidR="00AD636B" w:rsidRPr="001924C6" w:rsidRDefault="00AD636B" w:rsidP="00BE7042">
      <w:pPr>
        <w:pStyle w:val="Pargrafdellista"/>
        <w:numPr>
          <w:ilvl w:val="0"/>
          <w:numId w:val="30"/>
        </w:numPr>
        <w:ind w:left="284" w:hanging="284"/>
        <w:rPr>
          <w:rFonts w:ascii="UIBsans" w:hAnsi="UIBsans" w:cs="Arial"/>
          <w:lang w:val="es-ES"/>
        </w:rPr>
      </w:pPr>
      <w:r w:rsidRPr="001924C6">
        <w:rPr>
          <w:rFonts w:ascii="UIBsans" w:hAnsi="UIBsans" w:cs="Arial"/>
          <w:lang w:val="es-ES"/>
        </w:rPr>
        <w:t xml:space="preserve">Informar a la entidad sobre cualquier acceso no autorizado a la información para la realización del trabajo de fin de </w:t>
      </w:r>
      <w:proofErr w:type="gramStart"/>
      <w:r w:rsidRPr="001924C6">
        <w:rPr>
          <w:rFonts w:ascii="UIBsans" w:hAnsi="UIBsans" w:cs="Arial"/>
          <w:lang w:val="es-ES"/>
        </w:rPr>
        <w:t>grado..</w:t>
      </w:r>
      <w:proofErr w:type="gramEnd"/>
      <w:r w:rsidRPr="001924C6">
        <w:rPr>
          <w:rFonts w:ascii="UIBsans" w:hAnsi="UIBsans" w:cs="Arial"/>
          <w:lang w:val="es-ES"/>
        </w:rPr>
        <w:t xml:space="preserve"> </w:t>
      </w:r>
    </w:p>
    <w:p w14:paraId="307041EE" w14:textId="77777777" w:rsidR="00AD636B" w:rsidRPr="001924C6" w:rsidRDefault="00AD636B" w:rsidP="00BE7042">
      <w:pPr>
        <w:pStyle w:val="Textindependent2"/>
        <w:spacing w:line="0" w:lineRule="atLeast"/>
        <w:jc w:val="left"/>
        <w:rPr>
          <w:rFonts w:ascii="UIBsans" w:hAnsi="UIBsans" w:cs="Arial"/>
          <w:lang w:val="es-ES"/>
        </w:rPr>
      </w:pPr>
    </w:p>
    <w:p w14:paraId="2ADBCBD9" w14:textId="18A9806C" w:rsidR="00EE54F7" w:rsidRPr="001924C6" w:rsidRDefault="00AD636B"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Décimo cuarto</w:t>
      </w:r>
      <w:r w:rsidR="00EE54F7" w:rsidRPr="001924C6">
        <w:rPr>
          <w:rFonts w:ascii="UIBsans" w:hAnsi="UIBsans"/>
          <w:b/>
          <w:color w:val="0065BD"/>
          <w:lang w:val="es-ES"/>
        </w:rPr>
        <w:t>. Vig</w:t>
      </w:r>
      <w:r w:rsidRPr="001924C6">
        <w:rPr>
          <w:rFonts w:ascii="UIBsans" w:hAnsi="UIBsans"/>
          <w:b/>
          <w:color w:val="0065BD"/>
          <w:lang w:val="es-ES"/>
        </w:rPr>
        <w:t>e</w:t>
      </w:r>
      <w:r w:rsidR="00EE54F7" w:rsidRPr="001924C6">
        <w:rPr>
          <w:rFonts w:ascii="UIBsans" w:hAnsi="UIBsans"/>
          <w:b/>
          <w:color w:val="0065BD"/>
          <w:lang w:val="es-ES"/>
        </w:rPr>
        <w:t xml:space="preserve">ncia </w:t>
      </w:r>
    </w:p>
    <w:p w14:paraId="4D280FBC" w14:textId="77777777" w:rsidR="00EE54F7" w:rsidRPr="001924C6" w:rsidRDefault="00EE54F7" w:rsidP="00BE7042">
      <w:pPr>
        <w:pStyle w:val="Textindependent2"/>
        <w:spacing w:line="0" w:lineRule="atLeast"/>
        <w:jc w:val="left"/>
        <w:rPr>
          <w:rFonts w:ascii="UIBsans" w:hAnsi="UIBsans" w:cs="Arial"/>
          <w:b/>
          <w:lang w:val="es-ES"/>
        </w:rPr>
      </w:pPr>
    </w:p>
    <w:p w14:paraId="057F30A8" w14:textId="7363BD00" w:rsidR="00AD636B" w:rsidRDefault="00AD636B" w:rsidP="00BE7042">
      <w:pPr>
        <w:rPr>
          <w:rFonts w:ascii="UIBsans" w:hAnsi="UIBsans" w:cs="Arial"/>
          <w:color w:val="000000"/>
          <w:lang w:val="es-ES"/>
        </w:rPr>
      </w:pPr>
      <w:r w:rsidRPr="001924C6">
        <w:rPr>
          <w:rFonts w:ascii="UIBsans" w:hAnsi="UIBsans" w:cs="Arial"/>
          <w:color w:val="000000"/>
          <w:lang w:val="es-ES"/>
        </w:rPr>
        <w:t>El presente convenio entrará en vigor en la fecha de la firma y tendrá una duración de cuatro años.</w:t>
      </w:r>
    </w:p>
    <w:p w14:paraId="5456A3A8" w14:textId="77777777" w:rsidR="00BE7042" w:rsidRPr="001924C6" w:rsidRDefault="00BE7042" w:rsidP="00BE7042">
      <w:pPr>
        <w:rPr>
          <w:rFonts w:ascii="UIBsans" w:hAnsi="UIBsans" w:cs="Arial"/>
          <w:color w:val="000000"/>
          <w:lang w:val="es-ES"/>
        </w:rPr>
      </w:pPr>
    </w:p>
    <w:p w14:paraId="1B953DC0" w14:textId="1AD14B36" w:rsidR="00AD636B" w:rsidRDefault="00AD636B" w:rsidP="00BE7042">
      <w:pPr>
        <w:rPr>
          <w:rFonts w:ascii="UIBsans" w:hAnsi="UIBsans" w:cs="Arial"/>
          <w:color w:val="000000"/>
          <w:lang w:val="es-ES"/>
        </w:rPr>
      </w:pPr>
      <w:r w:rsidRPr="001924C6">
        <w:rPr>
          <w:rFonts w:ascii="UIBsans" w:hAnsi="UIBsans" w:cs="Arial"/>
          <w:color w:val="000000"/>
          <w:lang w:val="es-ES"/>
        </w:rPr>
        <w:t>En cualquier momento antes de que finalice el plazo estipulado, los firmantes del convenio pueden acordar por unanimidad prorrogarlo por un período adicional de hasta cuatro años o extinguirlo, de acuerdo con lo establecido en el artículo 49.h) de la Ley 40/2015, de Régimen Jurídico del Sector Público.</w:t>
      </w:r>
    </w:p>
    <w:p w14:paraId="6A3F0EA9" w14:textId="77777777" w:rsidR="00BE7042" w:rsidRPr="001924C6" w:rsidRDefault="00BE7042" w:rsidP="00BE7042">
      <w:pPr>
        <w:rPr>
          <w:rFonts w:ascii="UIBsans" w:hAnsi="UIBsans" w:cs="Arial"/>
          <w:color w:val="000000"/>
          <w:lang w:val="es-ES"/>
        </w:rPr>
      </w:pPr>
    </w:p>
    <w:p w14:paraId="7DE520A3" w14:textId="133EA71C" w:rsidR="00EE54F7" w:rsidRPr="001924C6" w:rsidRDefault="00AD636B" w:rsidP="00BE7042">
      <w:pPr>
        <w:rPr>
          <w:rFonts w:ascii="UIBsans" w:hAnsi="UIBsans" w:cs="Arial"/>
          <w:color w:val="000000"/>
          <w:lang w:val="es-ES"/>
        </w:rPr>
      </w:pPr>
      <w:r w:rsidRPr="001924C6">
        <w:rPr>
          <w:rFonts w:ascii="UIBsans" w:hAnsi="UIBsans" w:cs="Arial"/>
          <w:color w:val="000000"/>
          <w:lang w:val="es-ES"/>
        </w:rPr>
        <w:t>No obstante, cualquiera de las partes firmantes puede dar por finalizado el convenio mediante una notificación fehaciente a la otra parte con seis meses de antelación a la fecha de resolución propuesta; ambas partes se comprometen, en todo caso, a mantener la vigencia del convenio hasta la finalización de los trabajos de fin de grado que estén en curso</w:t>
      </w:r>
      <w:r w:rsidR="00EE54F7" w:rsidRPr="001924C6">
        <w:rPr>
          <w:rFonts w:ascii="UIBsans" w:hAnsi="UIBsans" w:cs="Arial"/>
          <w:color w:val="000000"/>
          <w:lang w:val="es-ES"/>
        </w:rPr>
        <w:t xml:space="preserve">. </w:t>
      </w:r>
    </w:p>
    <w:p w14:paraId="5A221150" w14:textId="77777777" w:rsidR="00EE54F7" w:rsidRPr="001924C6" w:rsidRDefault="00EE54F7" w:rsidP="00BE7042">
      <w:pPr>
        <w:pStyle w:val="Textindependent2"/>
        <w:spacing w:line="0" w:lineRule="atLeast"/>
        <w:jc w:val="left"/>
        <w:rPr>
          <w:rFonts w:ascii="UIBsans" w:hAnsi="UIBsans" w:cs="Arial"/>
          <w:lang w:val="es-ES"/>
        </w:rPr>
      </w:pPr>
    </w:p>
    <w:p w14:paraId="4B221767" w14:textId="69ED8CD8" w:rsidR="00944C80" w:rsidRPr="001924C6"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 xml:space="preserve">La resolución del presente convenio no afectará </w:t>
      </w:r>
      <w:r w:rsidR="00171090">
        <w:rPr>
          <w:rFonts w:ascii="UIBsans" w:hAnsi="UIBsans" w:cs="Arial"/>
          <w:lang w:val="es-ES"/>
        </w:rPr>
        <w:t xml:space="preserve">a </w:t>
      </w:r>
      <w:r w:rsidRPr="001924C6">
        <w:rPr>
          <w:rFonts w:ascii="UIBsans" w:hAnsi="UIBsans" w:cs="Arial"/>
          <w:lang w:val="es-ES"/>
        </w:rPr>
        <w:t>la realización de los trabajos de fin de grado de los estudiantes que estén en curso.</w:t>
      </w:r>
    </w:p>
    <w:p w14:paraId="75E8B3EA" w14:textId="77777777" w:rsidR="00944C80" w:rsidRPr="001924C6" w:rsidRDefault="00944C80" w:rsidP="00BE7042">
      <w:pPr>
        <w:pStyle w:val="Textindependent2"/>
        <w:spacing w:line="0" w:lineRule="atLeast"/>
        <w:jc w:val="left"/>
        <w:rPr>
          <w:rFonts w:ascii="UIBsans" w:hAnsi="UIBsans" w:cs="Arial"/>
          <w:lang w:val="es-ES"/>
        </w:rPr>
      </w:pPr>
    </w:p>
    <w:p w14:paraId="305F5F72" w14:textId="097CB1EC" w:rsidR="00EE54F7" w:rsidRPr="001924C6"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No se contemplan posibles indemnizaciones en caso de que el convenio se resuelva por incumplimiento de las obligaciones y compromisos asumidos por cada una de las partes.</w:t>
      </w:r>
    </w:p>
    <w:p w14:paraId="0FC25B37" w14:textId="77777777" w:rsidR="00944C80" w:rsidRPr="001924C6" w:rsidRDefault="00944C80" w:rsidP="00BE7042">
      <w:pPr>
        <w:pStyle w:val="Textindependent2"/>
        <w:spacing w:line="0" w:lineRule="atLeast"/>
        <w:jc w:val="left"/>
        <w:rPr>
          <w:rFonts w:ascii="UIBsans" w:hAnsi="UIBsans" w:cs="Arial"/>
          <w:b/>
          <w:lang w:val="es-ES"/>
        </w:rPr>
      </w:pPr>
    </w:p>
    <w:p w14:paraId="55DD6391" w14:textId="1F294C0A" w:rsidR="00EE54F7" w:rsidRPr="001924C6" w:rsidRDefault="00944C80"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Décimo quinto</w:t>
      </w:r>
      <w:r w:rsidR="00EE54F7" w:rsidRPr="001924C6">
        <w:rPr>
          <w:rFonts w:ascii="UIBsans" w:hAnsi="UIBsans"/>
          <w:b/>
          <w:color w:val="0065BD"/>
          <w:lang w:val="es-ES"/>
        </w:rPr>
        <w:t>. Normativa aplicable</w:t>
      </w:r>
    </w:p>
    <w:p w14:paraId="294192A2" w14:textId="77777777" w:rsidR="00EE54F7" w:rsidRPr="001924C6" w:rsidRDefault="00EE54F7" w:rsidP="00BE7042">
      <w:pPr>
        <w:pStyle w:val="Textindependent2"/>
        <w:spacing w:line="0" w:lineRule="atLeast"/>
        <w:jc w:val="left"/>
        <w:rPr>
          <w:rFonts w:ascii="UIBsans" w:hAnsi="UIBsans" w:cs="Arial"/>
          <w:b/>
          <w:lang w:val="es-ES"/>
        </w:rPr>
      </w:pPr>
    </w:p>
    <w:p w14:paraId="53A32C57" w14:textId="5D8DDB7E" w:rsidR="00EE54F7" w:rsidRPr="001924C6" w:rsidRDefault="00944C80" w:rsidP="00BE7042">
      <w:pPr>
        <w:rPr>
          <w:rFonts w:ascii="UIBsans" w:hAnsi="UIBsans" w:cs="Arial"/>
          <w:lang w:val="es-ES" w:eastAsia="x-none"/>
        </w:rPr>
      </w:pPr>
      <w:r w:rsidRPr="001924C6">
        <w:rPr>
          <w:rFonts w:ascii="UIBsans" w:hAnsi="UIBsans" w:cs="Arial"/>
          <w:lang w:val="es-ES"/>
        </w:rPr>
        <w:t xml:space="preserve">En todo lo no contemplado en el presente convenio se aplicará la normativa mencionada sobre los estudios universitarios oficiales, el Real Decreto 1393/2007, de 29 de octubre, modificado por el Real Decreto 861/2010, de 2 de julio, el Acuerdo normativo 13866/2021, de 23 de febrero, por el cual se aprueba el Reglamento de ordenación de los estudios universitarios de carácter oficial (grado y máster) de la Universidad de las Illes Balears —FOU núm. 513—, el Acuerdo normativo 14665/2022, del 4 de noviembre —FOU núm. 544—, las normativas específicas </w:t>
      </w:r>
      <w:r w:rsidRPr="001924C6">
        <w:rPr>
          <w:rFonts w:ascii="UIBsans" w:hAnsi="UIBsans" w:cs="Arial"/>
          <w:lang w:val="es-ES"/>
        </w:rPr>
        <w:lastRenderedPageBreak/>
        <w:t>propias de cada centro de la Universidad de las Illes Balears, en su caso, así como la Ley 40/2015, de 1 de octubre, de Régimen Jurídico del Sector Público.</w:t>
      </w:r>
    </w:p>
    <w:p w14:paraId="35E8D721" w14:textId="77777777" w:rsidR="00EE54F7" w:rsidRPr="001924C6" w:rsidRDefault="00EE54F7" w:rsidP="00BE7042">
      <w:pPr>
        <w:rPr>
          <w:rFonts w:ascii="UIBsans" w:hAnsi="UIBsans" w:cs="Arial"/>
          <w:lang w:val="es-ES" w:eastAsia="x-none"/>
        </w:rPr>
      </w:pPr>
    </w:p>
    <w:p w14:paraId="4091D871" w14:textId="5A09CDF9" w:rsidR="00EE54F7" w:rsidRPr="001924C6" w:rsidRDefault="00171090" w:rsidP="00BE7042">
      <w:pPr>
        <w:pStyle w:val="Textindependent2"/>
        <w:spacing w:line="0" w:lineRule="atLeast"/>
        <w:jc w:val="left"/>
        <w:rPr>
          <w:rFonts w:ascii="UIBsans" w:hAnsi="UIBsans"/>
          <w:b/>
          <w:color w:val="0065BD"/>
          <w:lang w:val="es-ES"/>
        </w:rPr>
      </w:pPr>
      <w:r>
        <w:rPr>
          <w:rFonts w:ascii="UIBsans" w:hAnsi="UIBsans"/>
          <w:b/>
          <w:color w:val="0065BD"/>
          <w:lang w:val="es-ES"/>
        </w:rPr>
        <w:t>Décimo sexto</w:t>
      </w:r>
      <w:r w:rsidR="00EE54F7" w:rsidRPr="001924C6">
        <w:rPr>
          <w:rFonts w:ascii="UIBsans" w:hAnsi="UIBsans"/>
          <w:b/>
          <w:color w:val="0065BD"/>
          <w:lang w:val="es-ES"/>
        </w:rPr>
        <w:t>. Resolució</w:t>
      </w:r>
      <w:r w:rsidR="00944C80" w:rsidRPr="001924C6">
        <w:rPr>
          <w:rFonts w:ascii="UIBsans" w:hAnsi="UIBsans"/>
          <w:b/>
          <w:color w:val="0065BD"/>
          <w:lang w:val="es-ES"/>
        </w:rPr>
        <w:t>n</w:t>
      </w:r>
      <w:r w:rsidR="00EE54F7" w:rsidRPr="001924C6">
        <w:rPr>
          <w:rFonts w:ascii="UIBsans" w:hAnsi="UIBsans"/>
          <w:b/>
          <w:color w:val="0065BD"/>
          <w:lang w:val="es-ES"/>
        </w:rPr>
        <w:t xml:space="preserve"> de conflict</w:t>
      </w:r>
      <w:r w:rsidR="00944C80" w:rsidRPr="001924C6">
        <w:rPr>
          <w:rFonts w:ascii="UIBsans" w:hAnsi="UIBsans"/>
          <w:b/>
          <w:color w:val="0065BD"/>
          <w:lang w:val="es-ES"/>
        </w:rPr>
        <w:t>o</w:t>
      </w:r>
      <w:r w:rsidR="00EE54F7" w:rsidRPr="001924C6">
        <w:rPr>
          <w:rFonts w:ascii="UIBsans" w:hAnsi="UIBsans"/>
          <w:b/>
          <w:color w:val="0065BD"/>
          <w:lang w:val="es-ES"/>
        </w:rPr>
        <w:t>s</w:t>
      </w:r>
      <w:r w:rsidR="00494FFF" w:rsidRPr="001924C6">
        <w:rPr>
          <w:rFonts w:ascii="UIBsans" w:hAnsi="UIBsans"/>
          <w:b/>
          <w:color w:val="0065BD"/>
          <w:lang w:val="es-ES"/>
        </w:rPr>
        <w:t>, r</w:t>
      </w:r>
      <w:r w:rsidR="00944C80" w:rsidRPr="001924C6">
        <w:rPr>
          <w:rFonts w:ascii="UIBsans" w:hAnsi="UIBsans"/>
          <w:b/>
          <w:color w:val="0065BD"/>
          <w:lang w:val="es-ES"/>
        </w:rPr>
        <w:t xml:space="preserve">égimen </w:t>
      </w:r>
      <w:r w:rsidR="00494FFF" w:rsidRPr="001924C6">
        <w:rPr>
          <w:rFonts w:ascii="UIBsans" w:hAnsi="UIBsans"/>
          <w:b/>
          <w:color w:val="0065BD"/>
          <w:lang w:val="es-ES"/>
        </w:rPr>
        <w:t>jurídic</w:t>
      </w:r>
      <w:r w:rsidR="00944C80" w:rsidRPr="001924C6">
        <w:rPr>
          <w:rFonts w:ascii="UIBsans" w:hAnsi="UIBsans"/>
          <w:b/>
          <w:color w:val="0065BD"/>
          <w:lang w:val="es-ES"/>
        </w:rPr>
        <w:t>o</w:t>
      </w:r>
      <w:r w:rsidR="00EE54F7" w:rsidRPr="001924C6">
        <w:rPr>
          <w:rFonts w:ascii="UIBsans" w:hAnsi="UIBsans"/>
          <w:b/>
          <w:color w:val="0065BD"/>
          <w:lang w:val="es-ES"/>
        </w:rPr>
        <w:t xml:space="preserve"> </w:t>
      </w:r>
      <w:r w:rsidR="00944C80" w:rsidRPr="001924C6">
        <w:rPr>
          <w:rFonts w:ascii="UIBsans" w:hAnsi="UIBsans"/>
          <w:b/>
          <w:color w:val="0065BD"/>
          <w:lang w:val="es-ES"/>
        </w:rPr>
        <w:t>y</w:t>
      </w:r>
      <w:r w:rsidR="00EE54F7" w:rsidRPr="001924C6">
        <w:rPr>
          <w:rFonts w:ascii="UIBsans" w:hAnsi="UIBsans"/>
          <w:b/>
          <w:color w:val="0065BD"/>
          <w:lang w:val="es-ES"/>
        </w:rPr>
        <w:t xml:space="preserve"> jurisdicció</w:t>
      </w:r>
      <w:r w:rsidR="00944C80" w:rsidRPr="001924C6">
        <w:rPr>
          <w:rFonts w:ascii="UIBsans" w:hAnsi="UIBsans"/>
          <w:b/>
          <w:color w:val="0065BD"/>
          <w:lang w:val="es-ES"/>
        </w:rPr>
        <w:t>n</w:t>
      </w:r>
      <w:r w:rsidR="00EE54F7" w:rsidRPr="001924C6">
        <w:rPr>
          <w:rFonts w:ascii="UIBsans" w:hAnsi="UIBsans"/>
          <w:b/>
          <w:color w:val="0065BD"/>
          <w:lang w:val="es-ES"/>
        </w:rPr>
        <w:t xml:space="preserve"> competent</w:t>
      </w:r>
      <w:r w:rsidR="00944C80" w:rsidRPr="001924C6">
        <w:rPr>
          <w:rFonts w:ascii="UIBsans" w:hAnsi="UIBsans"/>
          <w:b/>
          <w:color w:val="0065BD"/>
          <w:lang w:val="es-ES"/>
        </w:rPr>
        <w:t>e</w:t>
      </w:r>
    </w:p>
    <w:p w14:paraId="36293D85" w14:textId="77777777" w:rsidR="00EE54F7" w:rsidRPr="001924C6" w:rsidRDefault="00EE54F7" w:rsidP="00BE7042">
      <w:pPr>
        <w:pStyle w:val="Textindependent2"/>
        <w:spacing w:line="0" w:lineRule="atLeast"/>
        <w:jc w:val="left"/>
        <w:rPr>
          <w:rFonts w:ascii="UIBsans" w:hAnsi="UIBsans" w:cs="Arial"/>
          <w:b/>
          <w:lang w:val="es-ES"/>
        </w:rPr>
      </w:pPr>
    </w:p>
    <w:p w14:paraId="2EF35A5E" w14:textId="10226481" w:rsidR="00944C80"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Este convenio tiene naturaleza administrativa y se regirá por lo dispuesto en las cláusulas y el título preliminar, capítulo VI, de la Ley 40/2015, de 1 de octubre, del Régimen Jurídico del Sector Público, así como por el resto de normativas administrativas aplicables y los principios generales del derecho.</w:t>
      </w:r>
    </w:p>
    <w:p w14:paraId="12766D0D" w14:textId="77777777" w:rsidR="00BE7042" w:rsidRPr="001924C6" w:rsidRDefault="00BE7042" w:rsidP="00BE7042">
      <w:pPr>
        <w:pStyle w:val="Textindependent2"/>
        <w:spacing w:line="0" w:lineRule="atLeast"/>
        <w:jc w:val="left"/>
        <w:rPr>
          <w:rFonts w:ascii="UIBsans" w:hAnsi="UIBsans" w:cs="Arial"/>
          <w:lang w:val="es-ES"/>
        </w:rPr>
      </w:pPr>
    </w:p>
    <w:p w14:paraId="1CBD5DD5" w14:textId="64424A70" w:rsidR="00944C80"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Este convenio queda excluido del ámbito de aplicación del artículo 6.1 de la Ley 9/2017, de 8 de noviembre, de Contratos del Sector Público, dado que por su contenido no tiene la consideración de contrato sujeto a la legislación de contratos del sector público.</w:t>
      </w:r>
    </w:p>
    <w:p w14:paraId="5E2E85CC" w14:textId="77777777" w:rsidR="00BE7042" w:rsidRPr="001924C6" w:rsidRDefault="00BE7042" w:rsidP="00BE7042">
      <w:pPr>
        <w:pStyle w:val="Textindependent2"/>
        <w:spacing w:line="0" w:lineRule="atLeast"/>
        <w:jc w:val="left"/>
        <w:rPr>
          <w:rFonts w:ascii="UIBsans" w:hAnsi="UIBsans" w:cs="Arial"/>
          <w:lang w:val="es-ES"/>
        </w:rPr>
      </w:pPr>
    </w:p>
    <w:p w14:paraId="1232B54C" w14:textId="64CD627B" w:rsidR="00EE54F7" w:rsidRPr="001924C6"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Las cuestiones litigiosas derivadas de la interpretación, modificación, desarrollo y efectos que puedan surgir de la aplicación del presente convenio serán resueltas por la comisión de seguimiento prevista en el acuerdo octavo. En caso de desacuerdo entre ambas partes, dichas cuestiones litigiosas serán sometidas a los órganos de la jurisdicción contenciosa administrativa con sede en Palma, con expresa renuncia a cualquier otra jurisdicción que pudiera corresponderles.</w:t>
      </w:r>
    </w:p>
    <w:p w14:paraId="3E61D790" w14:textId="77777777" w:rsidR="00EE54F7" w:rsidRPr="001924C6" w:rsidRDefault="00EE54F7" w:rsidP="00BE7042">
      <w:pPr>
        <w:pStyle w:val="Textindependent2"/>
        <w:spacing w:line="0" w:lineRule="atLeast"/>
        <w:jc w:val="left"/>
        <w:rPr>
          <w:rFonts w:ascii="UIBsans" w:hAnsi="UIBsans" w:cs="Arial"/>
          <w:lang w:val="es-ES"/>
        </w:rPr>
      </w:pPr>
    </w:p>
    <w:p w14:paraId="4A977692" w14:textId="723EF8DC" w:rsidR="00EE54F7" w:rsidRPr="001924C6" w:rsidRDefault="00944C80"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Décimo séptimo</w:t>
      </w:r>
      <w:r w:rsidR="00EE54F7" w:rsidRPr="001924C6">
        <w:rPr>
          <w:rFonts w:ascii="UIBsans" w:hAnsi="UIBsans"/>
          <w:b/>
          <w:color w:val="0065BD"/>
          <w:lang w:val="es-ES"/>
        </w:rPr>
        <w:t>. R</w:t>
      </w:r>
      <w:r w:rsidRPr="001924C6">
        <w:rPr>
          <w:rFonts w:ascii="UIBsans" w:hAnsi="UIBsans"/>
          <w:b/>
          <w:color w:val="0065BD"/>
          <w:lang w:val="es-ES"/>
        </w:rPr>
        <w:t>é</w:t>
      </w:r>
      <w:r w:rsidR="00EE54F7" w:rsidRPr="001924C6">
        <w:rPr>
          <w:rFonts w:ascii="UIBsans" w:hAnsi="UIBsans"/>
          <w:b/>
          <w:color w:val="0065BD"/>
          <w:lang w:val="es-ES"/>
        </w:rPr>
        <w:t>gim</w:t>
      </w:r>
      <w:r w:rsidRPr="001924C6">
        <w:rPr>
          <w:rFonts w:ascii="UIBsans" w:hAnsi="UIBsans"/>
          <w:b/>
          <w:color w:val="0065BD"/>
          <w:lang w:val="es-ES"/>
        </w:rPr>
        <w:t>en</w:t>
      </w:r>
      <w:r w:rsidR="00EE54F7" w:rsidRPr="001924C6">
        <w:rPr>
          <w:rFonts w:ascii="UIBsans" w:hAnsi="UIBsans"/>
          <w:b/>
          <w:color w:val="0065BD"/>
          <w:lang w:val="es-ES"/>
        </w:rPr>
        <w:t xml:space="preserve"> d</w:t>
      </w:r>
      <w:r w:rsidRPr="001924C6">
        <w:rPr>
          <w:rFonts w:ascii="UIBsans" w:hAnsi="UIBsans"/>
          <w:b/>
          <w:color w:val="0065BD"/>
          <w:lang w:val="es-ES"/>
        </w:rPr>
        <w:t xml:space="preserve">e </w:t>
      </w:r>
      <w:r w:rsidR="00EE54F7" w:rsidRPr="001924C6">
        <w:rPr>
          <w:rFonts w:ascii="UIBsans" w:hAnsi="UIBsans"/>
          <w:b/>
          <w:color w:val="0065BD"/>
          <w:lang w:val="es-ES"/>
        </w:rPr>
        <w:t>extinció</w:t>
      </w:r>
      <w:r w:rsidRPr="001924C6">
        <w:rPr>
          <w:rFonts w:ascii="UIBsans" w:hAnsi="UIBsans"/>
          <w:b/>
          <w:color w:val="0065BD"/>
          <w:lang w:val="es-ES"/>
        </w:rPr>
        <w:t>n y</w:t>
      </w:r>
      <w:r w:rsidR="00EE54F7" w:rsidRPr="001924C6">
        <w:rPr>
          <w:rFonts w:ascii="UIBsans" w:hAnsi="UIBsans"/>
          <w:b/>
          <w:color w:val="0065BD"/>
          <w:lang w:val="es-ES"/>
        </w:rPr>
        <w:t xml:space="preserve"> resolució</w:t>
      </w:r>
      <w:r w:rsidRPr="001924C6">
        <w:rPr>
          <w:rFonts w:ascii="UIBsans" w:hAnsi="UIBsans"/>
          <w:b/>
          <w:color w:val="0065BD"/>
          <w:lang w:val="es-ES"/>
        </w:rPr>
        <w:t>n</w:t>
      </w:r>
      <w:r w:rsidR="00EE54F7" w:rsidRPr="001924C6">
        <w:rPr>
          <w:rFonts w:ascii="UIBsans" w:hAnsi="UIBsans"/>
          <w:b/>
          <w:color w:val="0065BD"/>
          <w:lang w:val="es-ES"/>
        </w:rPr>
        <w:t xml:space="preserve"> del conveni</w:t>
      </w:r>
      <w:r w:rsidRPr="001924C6">
        <w:rPr>
          <w:rFonts w:ascii="UIBsans" w:hAnsi="UIBsans"/>
          <w:b/>
          <w:color w:val="0065BD"/>
          <w:lang w:val="es-ES"/>
        </w:rPr>
        <w:t>o</w:t>
      </w:r>
    </w:p>
    <w:p w14:paraId="6C7E2CC3" w14:textId="77777777" w:rsidR="00440D86" w:rsidRPr="001924C6" w:rsidRDefault="00440D86" w:rsidP="00BE7042">
      <w:pPr>
        <w:pStyle w:val="Textindependent2"/>
        <w:spacing w:line="0" w:lineRule="atLeast"/>
        <w:jc w:val="left"/>
        <w:rPr>
          <w:rFonts w:ascii="UIBsans" w:hAnsi="UIBsans" w:cs="Arial"/>
          <w:b/>
          <w:lang w:val="es-ES"/>
        </w:rPr>
      </w:pPr>
    </w:p>
    <w:p w14:paraId="14546B85" w14:textId="5DBC3E0F" w:rsidR="00944C80" w:rsidRPr="001924C6"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Este convenio, de acuerdo con el artículo 51 de la Ley 40/2015, de 1 de octubre, del Régimen Jurídico del Sector Público, se extinguirá por el incumplimiento de las actuaciones que constituyen su objeto o que supongan una causa de resolución.</w:t>
      </w:r>
    </w:p>
    <w:p w14:paraId="05AD8298" w14:textId="77777777" w:rsidR="00944C80" w:rsidRPr="001924C6" w:rsidRDefault="00944C80" w:rsidP="00BE7042">
      <w:pPr>
        <w:pStyle w:val="Textindependent2"/>
        <w:spacing w:line="0" w:lineRule="atLeast"/>
        <w:jc w:val="left"/>
        <w:rPr>
          <w:rFonts w:ascii="UIBsans" w:hAnsi="UIBsans" w:cs="Arial"/>
          <w:lang w:val="es-ES"/>
        </w:rPr>
      </w:pPr>
    </w:p>
    <w:p w14:paraId="211C8247" w14:textId="1B7A85A5" w:rsidR="00944C80" w:rsidRPr="001924C6"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Son causas de resolución:</w:t>
      </w:r>
    </w:p>
    <w:p w14:paraId="460AB49D" w14:textId="1ACE53F6" w:rsidR="00944C80" w:rsidRPr="001924C6" w:rsidRDefault="00944C80" w:rsidP="00BE7042">
      <w:pPr>
        <w:pStyle w:val="Textindependent2"/>
        <w:numPr>
          <w:ilvl w:val="0"/>
          <w:numId w:val="20"/>
        </w:numPr>
        <w:spacing w:before="120" w:after="120"/>
        <w:ind w:left="357" w:hanging="357"/>
        <w:jc w:val="left"/>
        <w:rPr>
          <w:rFonts w:ascii="UIBsans" w:hAnsi="UIBsans" w:cs="Arial"/>
          <w:lang w:val="es-ES"/>
        </w:rPr>
      </w:pPr>
      <w:r w:rsidRPr="001924C6">
        <w:rPr>
          <w:rFonts w:ascii="UIBsans" w:hAnsi="UIBsans" w:cs="Arial"/>
          <w:lang w:val="es-ES"/>
        </w:rPr>
        <w:t>El transcurso del plazo de vigencia sin haber acordado su prórroga.</w:t>
      </w:r>
    </w:p>
    <w:p w14:paraId="5707B16A" w14:textId="1CD0FEB8" w:rsidR="00EE54F7" w:rsidRPr="001924C6" w:rsidRDefault="00944C80" w:rsidP="00BE7042">
      <w:pPr>
        <w:pStyle w:val="Textindependent2"/>
        <w:numPr>
          <w:ilvl w:val="0"/>
          <w:numId w:val="20"/>
        </w:numPr>
        <w:spacing w:before="120" w:after="120"/>
        <w:ind w:left="357" w:hanging="357"/>
        <w:jc w:val="left"/>
        <w:rPr>
          <w:rFonts w:ascii="UIBsans" w:hAnsi="UIBsans" w:cs="Arial"/>
          <w:lang w:val="es-ES"/>
        </w:rPr>
      </w:pPr>
      <w:r w:rsidRPr="001924C6">
        <w:rPr>
          <w:rFonts w:ascii="UIBsans" w:hAnsi="UIBsans" w:cs="Arial"/>
          <w:lang w:val="es-ES"/>
        </w:rPr>
        <w:t>El acuerdo de ambas partes para extinguir el convenio, el cual se instrumentará por escrito. El incumplimiento por parte de cualquiera de las partes de los compromisos asumidos, otorgará a la otra parte el derecho a resolver este convenio de manera unilateral. La resolución será efectiva dentro de los 30 días siguientes a la notificación.</w:t>
      </w:r>
    </w:p>
    <w:p w14:paraId="5D2E23DF" w14:textId="67847232" w:rsidR="00EE54F7" w:rsidRPr="001924C6" w:rsidRDefault="00944C80" w:rsidP="00BE7042">
      <w:pPr>
        <w:pStyle w:val="Textindependent2"/>
        <w:numPr>
          <w:ilvl w:val="0"/>
          <w:numId w:val="20"/>
        </w:numPr>
        <w:spacing w:before="120" w:after="120"/>
        <w:ind w:left="357" w:hanging="357"/>
        <w:jc w:val="left"/>
        <w:rPr>
          <w:rFonts w:ascii="UIBsans" w:hAnsi="UIBsans" w:cs="Arial"/>
          <w:lang w:val="es-ES"/>
        </w:rPr>
      </w:pPr>
      <w:r w:rsidRPr="001924C6">
        <w:rPr>
          <w:rFonts w:ascii="UIBsans" w:hAnsi="UIBsans" w:cs="Arial"/>
          <w:lang w:val="es-ES"/>
        </w:rPr>
        <w:t>Decisión judicial declarativa de nulidad del convenio</w:t>
      </w:r>
      <w:r w:rsidR="00EE54F7" w:rsidRPr="001924C6">
        <w:rPr>
          <w:rFonts w:ascii="UIBsans" w:hAnsi="UIBsans" w:cs="Arial"/>
          <w:lang w:val="es-ES"/>
        </w:rPr>
        <w:t>.</w:t>
      </w:r>
    </w:p>
    <w:p w14:paraId="4E22FF39" w14:textId="4CA351C4" w:rsidR="00EE54F7" w:rsidRPr="001924C6" w:rsidRDefault="00944C80" w:rsidP="00BE7042">
      <w:pPr>
        <w:pStyle w:val="Textindependent2"/>
        <w:numPr>
          <w:ilvl w:val="0"/>
          <w:numId w:val="20"/>
        </w:numPr>
        <w:spacing w:before="120" w:after="120"/>
        <w:ind w:left="357" w:hanging="357"/>
        <w:jc w:val="left"/>
        <w:rPr>
          <w:rFonts w:ascii="UIBsans" w:hAnsi="UIBsans" w:cs="Arial"/>
          <w:lang w:val="es-ES"/>
        </w:rPr>
      </w:pPr>
      <w:r w:rsidRPr="001924C6">
        <w:rPr>
          <w:rFonts w:ascii="UIBsans" w:hAnsi="UIBsans" w:cs="Arial"/>
          <w:lang w:val="es-ES"/>
        </w:rPr>
        <w:t>Cualquier causa distinta de las anteriores prevista en el convenio o en las leyes aplicables</w:t>
      </w:r>
      <w:r w:rsidR="00EE54F7" w:rsidRPr="001924C6">
        <w:rPr>
          <w:rFonts w:ascii="UIBsans" w:hAnsi="UIBsans" w:cs="Arial"/>
          <w:lang w:val="es-ES"/>
        </w:rPr>
        <w:t>.</w:t>
      </w:r>
    </w:p>
    <w:p w14:paraId="2FA6060C" w14:textId="3A41492E" w:rsidR="00EE54F7" w:rsidRPr="001924C6" w:rsidRDefault="00944C80" w:rsidP="00BE7042">
      <w:pPr>
        <w:pStyle w:val="Textindependent2"/>
        <w:numPr>
          <w:ilvl w:val="0"/>
          <w:numId w:val="20"/>
        </w:numPr>
        <w:spacing w:before="120" w:after="120"/>
        <w:ind w:left="357" w:hanging="357"/>
        <w:jc w:val="left"/>
        <w:rPr>
          <w:rFonts w:ascii="UIBsans" w:hAnsi="UIBsans" w:cs="Arial"/>
          <w:lang w:val="es-ES"/>
        </w:rPr>
      </w:pPr>
      <w:r w:rsidRPr="001924C6">
        <w:rPr>
          <w:rFonts w:ascii="UIBsans" w:hAnsi="UIBsans" w:cs="Arial"/>
          <w:lang w:val="es-ES"/>
        </w:rPr>
        <w:t xml:space="preserve">La manifestación de cualquiera de las dos partes de la voluntad de resolver este documento, con un preaviso de dos meses, sin que esto afecte a las acciones ya </w:t>
      </w:r>
      <w:r w:rsidRPr="001924C6">
        <w:rPr>
          <w:rFonts w:ascii="UIBsans" w:hAnsi="UIBsans" w:cs="Arial"/>
          <w:lang w:val="es-ES"/>
        </w:rPr>
        <w:lastRenderedPageBreak/>
        <w:t>iniciadas y pendientes de finalización o la liquidación de las obligaciones contraídas por cada una de las partes hasta el momento de la resolución.</w:t>
      </w:r>
    </w:p>
    <w:p w14:paraId="3DF91E1A" w14:textId="77777777" w:rsidR="00944C80" w:rsidRPr="001924C6" w:rsidRDefault="00944C80" w:rsidP="00BE7042">
      <w:pPr>
        <w:pStyle w:val="Textindependent2"/>
        <w:numPr>
          <w:ilvl w:val="0"/>
          <w:numId w:val="20"/>
        </w:numPr>
        <w:spacing w:before="120" w:after="120"/>
        <w:ind w:left="357" w:hanging="357"/>
        <w:jc w:val="left"/>
        <w:rPr>
          <w:rFonts w:ascii="UIBsans" w:hAnsi="UIBsans" w:cs="Arial"/>
          <w:lang w:val="es-ES"/>
        </w:rPr>
      </w:pPr>
      <w:r w:rsidRPr="001924C6">
        <w:rPr>
          <w:rFonts w:ascii="UIBsans" w:hAnsi="UIBsans" w:cs="Arial"/>
          <w:lang w:val="es-ES"/>
        </w:rPr>
        <w:t>La imposibilidad sobrevenida, legal o material, de cumplir con los pactos o contenido de este convenio.</w:t>
      </w:r>
    </w:p>
    <w:p w14:paraId="1B70555B" w14:textId="18C8A98B" w:rsidR="00944C80" w:rsidRPr="001924C6" w:rsidRDefault="00944C80" w:rsidP="00BE7042">
      <w:pPr>
        <w:pStyle w:val="Textindependent2"/>
        <w:spacing w:line="0" w:lineRule="atLeast"/>
        <w:ind w:left="360"/>
        <w:jc w:val="left"/>
        <w:rPr>
          <w:rFonts w:ascii="UIBsans" w:hAnsi="UIBsans" w:cs="Arial"/>
          <w:lang w:val="es-ES"/>
        </w:rPr>
      </w:pPr>
    </w:p>
    <w:p w14:paraId="00BE7D49" w14:textId="6A926E24" w:rsidR="00EE54F7" w:rsidRPr="001924C6"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En caso de resolución del convenio por cualquier causa estipulada en él, la comisión de seguimiento establecerá un plazo para finalizar las acciones en curso derivadas del mismo, el cual será inaplazable.</w:t>
      </w:r>
      <w:r w:rsidR="00EE54F7" w:rsidRPr="001924C6">
        <w:rPr>
          <w:rFonts w:ascii="UIBsans" w:hAnsi="UIBsans" w:cs="Arial"/>
          <w:lang w:val="es-ES"/>
        </w:rPr>
        <w:t xml:space="preserve"> </w:t>
      </w:r>
    </w:p>
    <w:p w14:paraId="26D8F89E" w14:textId="77777777" w:rsidR="00EE54F7" w:rsidRPr="001924C6" w:rsidRDefault="00EE54F7" w:rsidP="00BE7042">
      <w:pPr>
        <w:pStyle w:val="Textindependent2"/>
        <w:spacing w:line="0" w:lineRule="atLeast"/>
        <w:jc w:val="left"/>
        <w:rPr>
          <w:rFonts w:ascii="UIBsans" w:hAnsi="UIBsans" w:cs="Arial"/>
          <w:lang w:val="es-ES"/>
        </w:rPr>
      </w:pPr>
    </w:p>
    <w:p w14:paraId="6CC6877C" w14:textId="614680D4" w:rsidR="00EE54F7" w:rsidRPr="001924C6" w:rsidRDefault="004F02DE"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D</w:t>
      </w:r>
      <w:r w:rsidR="00944C80" w:rsidRPr="001924C6">
        <w:rPr>
          <w:rFonts w:ascii="UIBsans" w:hAnsi="UIBsans"/>
          <w:b/>
          <w:color w:val="0065BD"/>
          <w:lang w:val="es-ES"/>
        </w:rPr>
        <w:t>écimo octavo</w:t>
      </w:r>
      <w:r w:rsidR="00EE54F7" w:rsidRPr="001924C6">
        <w:rPr>
          <w:rFonts w:ascii="UIBsans" w:hAnsi="UIBsans"/>
          <w:b/>
          <w:color w:val="0065BD"/>
          <w:lang w:val="es-ES"/>
        </w:rPr>
        <w:t>. Modificació</w:t>
      </w:r>
      <w:r w:rsidR="00944C80" w:rsidRPr="001924C6">
        <w:rPr>
          <w:rFonts w:ascii="UIBsans" w:hAnsi="UIBsans"/>
          <w:b/>
          <w:color w:val="0065BD"/>
          <w:lang w:val="es-ES"/>
        </w:rPr>
        <w:t>n</w:t>
      </w:r>
      <w:r w:rsidR="00EE54F7" w:rsidRPr="001924C6">
        <w:rPr>
          <w:rFonts w:ascii="UIBsans" w:hAnsi="UIBsans"/>
          <w:b/>
          <w:color w:val="0065BD"/>
          <w:lang w:val="es-ES"/>
        </w:rPr>
        <w:t xml:space="preserve"> del conveni</w:t>
      </w:r>
      <w:r w:rsidR="00944C80" w:rsidRPr="001924C6">
        <w:rPr>
          <w:rFonts w:ascii="UIBsans" w:hAnsi="UIBsans"/>
          <w:b/>
          <w:color w:val="0065BD"/>
          <w:lang w:val="es-ES"/>
        </w:rPr>
        <w:t>o</w:t>
      </w:r>
    </w:p>
    <w:p w14:paraId="17488D55" w14:textId="77777777" w:rsidR="00EE54F7" w:rsidRPr="001924C6" w:rsidRDefault="00EE54F7" w:rsidP="00BE7042">
      <w:pPr>
        <w:pStyle w:val="Textindependent2"/>
        <w:spacing w:line="0" w:lineRule="atLeast"/>
        <w:jc w:val="left"/>
        <w:rPr>
          <w:rFonts w:ascii="UIBsans" w:hAnsi="UIBsans" w:cs="Arial"/>
          <w:b/>
          <w:lang w:val="es-ES"/>
        </w:rPr>
      </w:pPr>
    </w:p>
    <w:p w14:paraId="1ED021D1" w14:textId="3457AC8E" w:rsidR="00944C80"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 xml:space="preserve">La modificación del contenido del presente convenio requiere el acuerdo unánime de las partes firmantes, según lo establecido en el artículo 49.g) de la Ley 40/2015, de 1 de octubre, sobre el </w:t>
      </w:r>
      <w:r w:rsidR="001131A4" w:rsidRPr="001924C6">
        <w:rPr>
          <w:rFonts w:ascii="UIBsans" w:hAnsi="UIBsans" w:cs="Arial"/>
          <w:lang w:val="es-ES"/>
        </w:rPr>
        <w:t>R</w:t>
      </w:r>
      <w:r w:rsidRPr="001924C6">
        <w:rPr>
          <w:rFonts w:ascii="UIBsans" w:hAnsi="UIBsans" w:cs="Arial"/>
          <w:lang w:val="es-ES"/>
        </w:rPr>
        <w:t xml:space="preserve">égimen </w:t>
      </w:r>
      <w:r w:rsidR="001131A4" w:rsidRPr="001924C6">
        <w:rPr>
          <w:rFonts w:ascii="UIBsans" w:hAnsi="UIBsans" w:cs="Arial"/>
          <w:lang w:val="es-ES"/>
        </w:rPr>
        <w:t>J</w:t>
      </w:r>
      <w:r w:rsidRPr="001924C6">
        <w:rPr>
          <w:rFonts w:ascii="UIBsans" w:hAnsi="UIBsans" w:cs="Arial"/>
          <w:lang w:val="es-ES"/>
        </w:rPr>
        <w:t xml:space="preserve">urídico del </w:t>
      </w:r>
      <w:r w:rsidR="001131A4" w:rsidRPr="001924C6">
        <w:rPr>
          <w:rFonts w:ascii="UIBsans" w:hAnsi="UIBsans" w:cs="Arial"/>
          <w:lang w:val="es-ES"/>
        </w:rPr>
        <w:t>S</w:t>
      </w:r>
      <w:r w:rsidRPr="001924C6">
        <w:rPr>
          <w:rFonts w:ascii="UIBsans" w:hAnsi="UIBsans" w:cs="Arial"/>
          <w:lang w:val="es-ES"/>
        </w:rPr>
        <w:t xml:space="preserve">ector </w:t>
      </w:r>
      <w:r w:rsidR="001131A4" w:rsidRPr="001924C6">
        <w:rPr>
          <w:rFonts w:ascii="UIBsans" w:hAnsi="UIBsans" w:cs="Arial"/>
          <w:lang w:val="es-ES"/>
        </w:rPr>
        <w:t>P</w:t>
      </w:r>
      <w:r w:rsidRPr="001924C6">
        <w:rPr>
          <w:rFonts w:ascii="UIBsans" w:hAnsi="UIBsans" w:cs="Arial"/>
          <w:lang w:val="es-ES"/>
        </w:rPr>
        <w:t>úblico, a propuesta de cualquiera de estas partes, mediante la suscripción del anexo de modificación oportuno, formalizado antes de la finalización del convenio.</w:t>
      </w:r>
    </w:p>
    <w:p w14:paraId="22839C14" w14:textId="77777777" w:rsidR="00BE7042" w:rsidRPr="001924C6" w:rsidRDefault="00BE7042" w:rsidP="00BE7042">
      <w:pPr>
        <w:pStyle w:val="Textindependent2"/>
        <w:spacing w:line="0" w:lineRule="atLeast"/>
        <w:jc w:val="left"/>
        <w:rPr>
          <w:rFonts w:ascii="UIBsans" w:hAnsi="UIBsans" w:cs="Arial"/>
          <w:lang w:val="es-ES"/>
        </w:rPr>
      </w:pPr>
    </w:p>
    <w:p w14:paraId="3E66EE95" w14:textId="18A892C5" w:rsidR="00EE54F7" w:rsidRPr="001924C6" w:rsidRDefault="00944C80" w:rsidP="00BE7042">
      <w:pPr>
        <w:pStyle w:val="Textindependent2"/>
        <w:spacing w:line="0" w:lineRule="atLeast"/>
        <w:jc w:val="left"/>
        <w:rPr>
          <w:rFonts w:ascii="UIBsans" w:hAnsi="UIBsans" w:cs="Arial"/>
          <w:lang w:val="es-ES"/>
        </w:rPr>
      </w:pPr>
      <w:r w:rsidRPr="001924C6">
        <w:rPr>
          <w:rFonts w:ascii="UIBsans" w:hAnsi="UIBsans" w:cs="Arial"/>
          <w:lang w:val="es-ES"/>
        </w:rPr>
        <w:t>Los acuerdos de modificación del convenio, en caso de ser adoptados, deben someterse al procedimiento ordinario de cada una de las partes.</w:t>
      </w:r>
    </w:p>
    <w:p w14:paraId="16134FA2" w14:textId="77777777" w:rsidR="001131A4" w:rsidRPr="001924C6" w:rsidRDefault="001131A4" w:rsidP="00BE7042">
      <w:pPr>
        <w:pStyle w:val="Textindependent2"/>
        <w:spacing w:line="0" w:lineRule="atLeast"/>
        <w:jc w:val="left"/>
        <w:rPr>
          <w:rFonts w:ascii="UIBsans" w:hAnsi="UIBsans" w:cs="Arial"/>
          <w:lang w:val="es-ES"/>
        </w:rPr>
      </w:pPr>
    </w:p>
    <w:p w14:paraId="0DDB956F" w14:textId="29DFE37B" w:rsidR="00EE54F7" w:rsidRPr="001924C6" w:rsidRDefault="004F02DE" w:rsidP="00BE7042">
      <w:pPr>
        <w:ind w:right="-27"/>
        <w:rPr>
          <w:rFonts w:ascii="UIBsans" w:hAnsi="UIBsans"/>
          <w:b/>
          <w:color w:val="0065BD"/>
          <w:lang w:val="es-ES" w:eastAsia="x-none"/>
        </w:rPr>
      </w:pPr>
      <w:r w:rsidRPr="001924C6">
        <w:rPr>
          <w:rFonts w:ascii="UIBsans" w:hAnsi="UIBsans"/>
          <w:b/>
          <w:color w:val="0065BD"/>
          <w:lang w:val="es-ES"/>
        </w:rPr>
        <w:t>D</w:t>
      </w:r>
      <w:r w:rsidR="001131A4" w:rsidRPr="001924C6">
        <w:rPr>
          <w:rFonts w:ascii="UIBsans" w:hAnsi="UIBsans"/>
          <w:b/>
          <w:color w:val="0065BD"/>
          <w:lang w:val="es-ES"/>
        </w:rPr>
        <w:t>écimo noveno</w:t>
      </w:r>
      <w:r w:rsidR="00440D86" w:rsidRPr="001924C6">
        <w:rPr>
          <w:rFonts w:ascii="UIBsans" w:hAnsi="UIBsans"/>
          <w:b/>
          <w:color w:val="0065BD"/>
          <w:lang w:val="es-ES" w:eastAsia="x-none"/>
        </w:rPr>
        <w:t>. Transpar</w:t>
      </w:r>
      <w:r w:rsidR="001131A4" w:rsidRPr="001924C6">
        <w:rPr>
          <w:rFonts w:ascii="UIBsans" w:hAnsi="UIBsans"/>
          <w:b/>
          <w:color w:val="0065BD"/>
          <w:lang w:val="es-ES" w:eastAsia="x-none"/>
        </w:rPr>
        <w:t>e</w:t>
      </w:r>
      <w:r w:rsidR="00440D86" w:rsidRPr="001924C6">
        <w:rPr>
          <w:rFonts w:ascii="UIBsans" w:hAnsi="UIBsans"/>
          <w:b/>
          <w:color w:val="0065BD"/>
          <w:lang w:val="es-ES" w:eastAsia="x-none"/>
        </w:rPr>
        <w:t>ncia</w:t>
      </w:r>
    </w:p>
    <w:p w14:paraId="3C008BDB" w14:textId="77777777" w:rsidR="00EE54F7" w:rsidRPr="001924C6" w:rsidRDefault="00EE54F7" w:rsidP="00BE7042">
      <w:pPr>
        <w:ind w:right="-27"/>
        <w:rPr>
          <w:rFonts w:ascii="UIBsans" w:hAnsi="UIBsans"/>
          <w:lang w:val="es-ES"/>
        </w:rPr>
      </w:pPr>
    </w:p>
    <w:p w14:paraId="181B6407" w14:textId="77777777" w:rsidR="001131A4" w:rsidRPr="001924C6" w:rsidRDefault="001131A4" w:rsidP="00BE7042">
      <w:pPr>
        <w:pStyle w:val="Textindependent2"/>
        <w:spacing w:line="0" w:lineRule="atLeast"/>
        <w:jc w:val="left"/>
        <w:rPr>
          <w:rFonts w:ascii="UIBsans" w:hAnsi="UIBsans"/>
          <w:lang w:val="es-ES" w:eastAsia="es-ES"/>
        </w:rPr>
      </w:pPr>
      <w:r w:rsidRPr="001924C6">
        <w:rPr>
          <w:rFonts w:ascii="UIBsans" w:hAnsi="UIBsans"/>
          <w:lang w:val="es-ES" w:eastAsia="es-ES"/>
        </w:rPr>
        <w:t>La Universidad de las Illes Balears pondrá a disposición de los ciudadanos el convenio, acuerdo marco o protocolo en el portal de transparencia correspondiente, en cumplimiento de las obligaciones de publicidad activa establecidas en el artículo 8.1 b) de la Ley 19/2013, de 9 de diciembre, de Transparencia, Acceso a la Información Pública y Buen Gobierno, y en cumplimiento del artículo 11.1 del Acuerdo normativo 13256/2019, de 8 de noviembre, por el que se aprueba el Reglamento de transparencia de la Universidad de las Illes Balears.</w:t>
      </w:r>
    </w:p>
    <w:p w14:paraId="402BE416" w14:textId="77777777" w:rsidR="001131A4" w:rsidRPr="001924C6" w:rsidRDefault="001131A4" w:rsidP="00BE7042">
      <w:pPr>
        <w:pStyle w:val="Textindependent2"/>
        <w:spacing w:line="0" w:lineRule="atLeast"/>
        <w:jc w:val="left"/>
        <w:rPr>
          <w:rFonts w:ascii="UIBsans" w:hAnsi="UIBsans"/>
          <w:b/>
          <w:color w:val="0065BD"/>
          <w:lang w:val="es-ES"/>
        </w:rPr>
      </w:pPr>
    </w:p>
    <w:p w14:paraId="024A9A00" w14:textId="39F5678C" w:rsidR="00867DB1" w:rsidRPr="001924C6" w:rsidRDefault="004F02DE" w:rsidP="00BE7042">
      <w:pPr>
        <w:pStyle w:val="Textindependent2"/>
        <w:spacing w:line="0" w:lineRule="atLeast"/>
        <w:jc w:val="left"/>
        <w:rPr>
          <w:rFonts w:ascii="UIBsans" w:hAnsi="UIBsans"/>
          <w:b/>
          <w:color w:val="0065BD"/>
          <w:lang w:val="es-ES"/>
        </w:rPr>
      </w:pPr>
      <w:r w:rsidRPr="001924C6">
        <w:rPr>
          <w:rFonts w:ascii="UIBsans" w:hAnsi="UIBsans"/>
          <w:b/>
          <w:color w:val="0065BD"/>
          <w:lang w:val="es-ES"/>
        </w:rPr>
        <w:t>Vi</w:t>
      </w:r>
      <w:r w:rsidR="001131A4" w:rsidRPr="001924C6">
        <w:rPr>
          <w:rFonts w:ascii="UIBsans" w:hAnsi="UIBsans"/>
          <w:b/>
          <w:color w:val="0065BD"/>
          <w:lang w:val="es-ES"/>
        </w:rPr>
        <w:t>gésimo</w:t>
      </w:r>
      <w:r w:rsidR="00867DB1" w:rsidRPr="001924C6">
        <w:rPr>
          <w:rFonts w:ascii="UIBsans" w:hAnsi="UIBsans"/>
          <w:b/>
          <w:color w:val="0065BD"/>
          <w:lang w:val="es-ES"/>
        </w:rPr>
        <w:t>. Denominacion</w:t>
      </w:r>
      <w:r w:rsidR="001131A4" w:rsidRPr="001924C6">
        <w:rPr>
          <w:rFonts w:ascii="UIBsans" w:hAnsi="UIBsans"/>
          <w:b/>
          <w:color w:val="0065BD"/>
          <w:lang w:val="es-ES"/>
        </w:rPr>
        <w:t>e</w:t>
      </w:r>
      <w:r w:rsidR="00867DB1" w:rsidRPr="001924C6">
        <w:rPr>
          <w:rFonts w:ascii="UIBsans" w:hAnsi="UIBsans"/>
          <w:b/>
          <w:color w:val="0065BD"/>
          <w:lang w:val="es-ES"/>
        </w:rPr>
        <w:t>s</w:t>
      </w:r>
    </w:p>
    <w:p w14:paraId="0302B1FE" w14:textId="77777777" w:rsidR="00867DB1" w:rsidRPr="001924C6" w:rsidRDefault="00867DB1" w:rsidP="00BE7042">
      <w:pPr>
        <w:pStyle w:val="Textindependent2"/>
        <w:spacing w:line="0" w:lineRule="atLeast"/>
        <w:jc w:val="left"/>
        <w:rPr>
          <w:rFonts w:ascii="UIBsans" w:hAnsi="UIBsans" w:cs="Arial"/>
          <w:b/>
          <w:lang w:val="es-ES"/>
        </w:rPr>
      </w:pPr>
    </w:p>
    <w:p w14:paraId="19731566" w14:textId="3CE59CF8" w:rsidR="00867DB1" w:rsidRPr="001924C6" w:rsidRDefault="001131A4" w:rsidP="00BE7042">
      <w:pPr>
        <w:pStyle w:val="Textindependent2"/>
        <w:spacing w:line="0" w:lineRule="atLeast"/>
        <w:jc w:val="left"/>
        <w:rPr>
          <w:rFonts w:ascii="UIBsans" w:hAnsi="UIBsans" w:cs="Arial"/>
          <w:lang w:val="es-ES"/>
        </w:rPr>
      </w:pPr>
      <w:r w:rsidRPr="001924C6">
        <w:rPr>
          <w:rFonts w:ascii="UIBsans" w:hAnsi="UIBsans" w:cs="Arial"/>
          <w:lang w:val="es-ES"/>
        </w:rPr>
        <w:t>Todas las denominaciones de órganos de gobierno, representación, cargos, funciones y miembros de la comunidad universitaria, así como cualquier otro término que aparezca en este convenio en género masculino, deben entenderse referidas indistintamente al género masculino o femenino, según el sexo del titular al que se refiera.</w:t>
      </w:r>
    </w:p>
    <w:p w14:paraId="7924681B" w14:textId="77777777" w:rsidR="00EE54F7" w:rsidRPr="001924C6" w:rsidRDefault="00EE54F7" w:rsidP="00BE7042">
      <w:pPr>
        <w:rPr>
          <w:rFonts w:ascii="UIBsans" w:hAnsi="UIBsans"/>
          <w:lang w:val="es-ES"/>
        </w:rPr>
      </w:pPr>
    </w:p>
    <w:p w14:paraId="29B5DE98" w14:textId="0F574421" w:rsidR="001131A4" w:rsidRPr="001924C6" w:rsidRDefault="001131A4" w:rsidP="00BE7042">
      <w:pPr>
        <w:ind w:right="-27"/>
        <w:rPr>
          <w:rFonts w:ascii="UIBsans" w:hAnsi="UIBsans"/>
          <w:color w:val="FF0000"/>
          <w:lang w:val="es-ES"/>
        </w:rPr>
      </w:pPr>
      <w:r w:rsidRPr="001924C6">
        <w:rPr>
          <w:rFonts w:ascii="UIBsans" w:hAnsi="UIBsans"/>
          <w:color w:val="FF0000"/>
          <w:lang w:val="es-ES"/>
        </w:rPr>
        <w:t>Y, en prueba de conformidad con lo que antecede, se suscribe el presente convenio en el lugar y en la fecha indicados.</w:t>
      </w:r>
    </w:p>
    <w:p w14:paraId="41292A6F" w14:textId="77777777" w:rsidR="001131A4" w:rsidRPr="001924C6" w:rsidRDefault="001131A4" w:rsidP="00BE7042">
      <w:pPr>
        <w:ind w:right="-27"/>
        <w:rPr>
          <w:rFonts w:ascii="UIBsans" w:hAnsi="UIBsans"/>
          <w:color w:val="FF0000"/>
          <w:lang w:val="es-ES"/>
        </w:rPr>
      </w:pPr>
    </w:p>
    <w:p w14:paraId="622DA126" w14:textId="222F355F" w:rsidR="00EE54F7" w:rsidRPr="001924C6" w:rsidRDefault="001131A4" w:rsidP="00BE7042">
      <w:pPr>
        <w:ind w:right="-27"/>
        <w:rPr>
          <w:rFonts w:ascii="UIBsans" w:hAnsi="UIBsans"/>
          <w:color w:val="FF0000"/>
          <w:lang w:val="es-ES"/>
        </w:rPr>
      </w:pPr>
      <w:r w:rsidRPr="001924C6">
        <w:rPr>
          <w:rFonts w:ascii="UIBsans" w:hAnsi="UIBsans"/>
          <w:color w:val="FF0000"/>
          <w:lang w:val="es-ES"/>
        </w:rPr>
        <w:t>Y, en prueba de conformidad, firman electrónicamente este convenio.</w:t>
      </w:r>
    </w:p>
    <w:p w14:paraId="1AE5FD8F" w14:textId="77777777" w:rsidR="00EE54F7" w:rsidRPr="001924C6" w:rsidRDefault="00EE54F7" w:rsidP="00BE7042">
      <w:pPr>
        <w:pStyle w:val="Textindependent2"/>
        <w:spacing w:line="0" w:lineRule="atLeast"/>
        <w:jc w:val="left"/>
        <w:rPr>
          <w:rFonts w:ascii="UIBsans" w:hAnsi="UIBsans" w:cs="Arial"/>
          <w:lang w:val="es-ES"/>
        </w:rPr>
      </w:pPr>
    </w:p>
    <w:p w14:paraId="1B5B63F7" w14:textId="77777777" w:rsidR="00EE54F7" w:rsidRPr="001924C6" w:rsidRDefault="00EE54F7" w:rsidP="00BE7042">
      <w:pPr>
        <w:spacing w:line="0" w:lineRule="atLeast"/>
        <w:rPr>
          <w:rFonts w:ascii="UIBsans" w:hAnsi="UIBsans" w:cs="Arial"/>
          <w:lang w:val="es-ES"/>
        </w:rPr>
      </w:pPr>
    </w:p>
    <w:tbl>
      <w:tblPr>
        <w:tblW w:w="0" w:type="auto"/>
        <w:tblLook w:val="04A0" w:firstRow="1" w:lastRow="0" w:firstColumn="1" w:lastColumn="0" w:noHBand="0" w:noVBand="1"/>
      </w:tblPr>
      <w:tblGrid>
        <w:gridCol w:w="3085"/>
        <w:gridCol w:w="2519"/>
        <w:gridCol w:w="2832"/>
      </w:tblGrid>
      <w:tr w:rsidR="00EE54F7" w:rsidRPr="001924C6" w14:paraId="6EF428FD" w14:textId="77777777" w:rsidTr="00C9358F">
        <w:trPr>
          <w:trHeight w:val="1673"/>
        </w:trPr>
        <w:tc>
          <w:tcPr>
            <w:tcW w:w="3085" w:type="dxa"/>
          </w:tcPr>
          <w:p w14:paraId="1C16CA15" w14:textId="516201F3" w:rsidR="00EE54F7" w:rsidRPr="001924C6" w:rsidRDefault="00EE54F7" w:rsidP="00BE7042">
            <w:pPr>
              <w:spacing w:line="0" w:lineRule="atLeast"/>
              <w:rPr>
                <w:rFonts w:ascii="UIBsans" w:hAnsi="UIBsans" w:cs="Arial"/>
                <w:lang w:val="es-ES"/>
              </w:rPr>
            </w:pPr>
            <w:r w:rsidRPr="001924C6">
              <w:rPr>
                <w:rFonts w:ascii="UIBsans" w:hAnsi="UIBsans" w:cs="Arial"/>
                <w:lang w:val="es-ES"/>
              </w:rPr>
              <w:t>P</w:t>
            </w:r>
            <w:r w:rsidR="001131A4" w:rsidRPr="001924C6">
              <w:rPr>
                <w:rFonts w:ascii="UIBsans" w:hAnsi="UIBsans" w:cs="Arial"/>
                <w:lang w:val="es-ES"/>
              </w:rPr>
              <w:t>o</w:t>
            </w:r>
            <w:r w:rsidRPr="001924C6">
              <w:rPr>
                <w:rFonts w:ascii="UIBsans" w:hAnsi="UIBsans" w:cs="Arial"/>
                <w:lang w:val="es-ES"/>
              </w:rPr>
              <w:t>r l</w:t>
            </w:r>
            <w:r w:rsidR="001131A4" w:rsidRPr="001924C6">
              <w:rPr>
                <w:rFonts w:ascii="UIBsans" w:hAnsi="UIBsans" w:cs="Arial"/>
                <w:lang w:val="es-ES"/>
              </w:rPr>
              <w:t xml:space="preserve">a </w:t>
            </w:r>
            <w:r w:rsidRPr="001924C6">
              <w:rPr>
                <w:rFonts w:ascii="UIBsans" w:hAnsi="UIBsans" w:cs="Arial"/>
                <w:lang w:val="es-ES"/>
              </w:rPr>
              <w:t>empresa/enti</w:t>
            </w:r>
            <w:r w:rsidR="001131A4" w:rsidRPr="001924C6">
              <w:rPr>
                <w:rFonts w:ascii="UIBsans" w:hAnsi="UIBsans" w:cs="Arial"/>
                <w:lang w:val="es-ES"/>
              </w:rPr>
              <w:t>dad</w:t>
            </w:r>
            <w:r w:rsidRPr="001924C6">
              <w:rPr>
                <w:rFonts w:ascii="UIBsans" w:hAnsi="UIBsans" w:cs="Arial"/>
                <w:lang w:val="es-ES"/>
              </w:rPr>
              <w:t xml:space="preserve"> colaboradora,</w:t>
            </w:r>
          </w:p>
          <w:p w14:paraId="315348D1" w14:textId="77777777" w:rsidR="00EE54F7" w:rsidRPr="001924C6" w:rsidRDefault="00EE54F7" w:rsidP="00C9358F">
            <w:pPr>
              <w:spacing w:line="0" w:lineRule="atLeast"/>
              <w:jc w:val="both"/>
              <w:rPr>
                <w:rFonts w:ascii="UIBsans" w:hAnsi="UIBsans" w:cs="Arial"/>
                <w:lang w:val="es-ES"/>
              </w:rPr>
            </w:pPr>
          </w:p>
          <w:p w14:paraId="631D54D0" w14:textId="77777777" w:rsidR="00EE54F7" w:rsidRPr="001924C6" w:rsidRDefault="00EE54F7" w:rsidP="00C9358F">
            <w:pPr>
              <w:spacing w:line="0" w:lineRule="atLeast"/>
              <w:jc w:val="both"/>
              <w:rPr>
                <w:rFonts w:ascii="UIBsans" w:hAnsi="UIBsans" w:cs="Arial"/>
                <w:lang w:val="es-ES"/>
              </w:rPr>
            </w:pPr>
          </w:p>
          <w:p w14:paraId="774B9610" w14:textId="77777777" w:rsidR="00EE54F7" w:rsidRPr="001924C6" w:rsidRDefault="00EE54F7" w:rsidP="00C9358F">
            <w:pPr>
              <w:spacing w:line="0" w:lineRule="atLeast"/>
              <w:jc w:val="both"/>
              <w:rPr>
                <w:rFonts w:ascii="UIBsans" w:hAnsi="UIBsans" w:cs="Arial"/>
                <w:lang w:val="es-ES"/>
              </w:rPr>
            </w:pPr>
          </w:p>
          <w:p w14:paraId="29C8D03C" w14:textId="77777777" w:rsidR="00EE54F7" w:rsidRPr="001924C6" w:rsidRDefault="00EE54F7" w:rsidP="00C9358F">
            <w:pPr>
              <w:spacing w:line="0" w:lineRule="atLeast"/>
              <w:jc w:val="both"/>
              <w:rPr>
                <w:rFonts w:ascii="UIBsans" w:hAnsi="UIBsans" w:cs="Arial"/>
                <w:lang w:val="es-ES"/>
              </w:rPr>
            </w:pPr>
          </w:p>
          <w:p w14:paraId="17E96158" w14:textId="77777777" w:rsidR="00EE54F7" w:rsidRPr="001924C6" w:rsidRDefault="00EE54F7" w:rsidP="00C9358F">
            <w:pPr>
              <w:spacing w:line="0" w:lineRule="atLeast"/>
              <w:jc w:val="both"/>
              <w:rPr>
                <w:rFonts w:ascii="UIBsans" w:hAnsi="UIBsans" w:cs="Arial"/>
                <w:color w:val="000000" w:themeColor="text1"/>
                <w:lang w:val="es-ES"/>
              </w:rPr>
            </w:pPr>
            <w:r w:rsidRPr="001924C6">
              <w:rPr>
                <w:rFonts w:ascii="UIBsans" w:hAnsi="UIBsans" w:cs="Arial"/>
                <w:color w:val="000000" w:themeColor="text1"/>
                <w:lang w:val="es-ES"/>
              </w:rPr>
              <w:t>-----------------------------</w:t>
            </w:r>
          </w:p>
          <w:p w14:paraId="6F4834BF" w14:textId="2D76E157" w:rsidR="00EE54F7" w:rsidRPr="001924C6" w:rsidRDefault="00EE54F7" w:rsidP="00BE7042">
            <w:pPr>
              <w:spacing w:line="0" w:lineRule="atLeast"/>
              <w:rPr>
                <w:rFonts w:ascii="UIBsans" w:hAnsi="UIBsans" w:cs="Arial"/>
                <w:bCs/>
                <w:lang w:val="es-ES"/>
              </w:rPr>
            </w:pPr>
            <w:r w:rsidRPr="001924C6">
              <w:rPr>
                <w:rFonts w:ascii="UIBsans" w:hAnsi="UIBsans" w:cs="Arial"/>
                <w:color w:val="000000" w:themeColor="text1"/>
                <w:lang w:val="es-ES"/>
              </w:rPr>
              <w:t>C</w:t>
            </w:r>
            <w:r w:rsidR="001131A4" w:rsidRPr="001924C6">
              <w:rPr>
                <w:rFonts w:ascii="UIBsans" w:hAnsi="UIBsans" w:cs="Arial"/>
                <w:color w:val="000000" w:themeColor="text1"/>
                <w:lang w:val="es-ES"/>
              </w:rPr>
              <w:t>argo</w:t>
            </w:r>
            <w:r w:rsidRPr="001924C6">
              <w:rPr>
                <w:rFonts w:ascii="UIBsans" w:hAnsi="UIBsans" w:cs="Arial"/>
                <w:color w:val="000000" w:themeColor="text1"/>
                <w:lang w:val="es-ES"/>
              </w:rPr>
              <w:t xml:space="preserve"> </w:t>
            </w:r>
          </w:p>
        </w:tc>
        <w:tc>
          <w:tcPr>
            <w:tcW w:w="2519" w:type="dxa"/>
          </w:tcPr>
          <w:p w14:paraId="401C840A" w14:textId="77777777" w:rsidR="00EE54F7" w:rsidRPr="001924C6" w:rsidRDefault="00EE54F7" w:rsidP="00C9358F">
            <w:pPr>
              <w:spacing w:line="0" w:lineRule="atLeast"/>
              <w:jc w:val="both"/>
              <w:rPr>
                <w:rFonts w:ascii="UIBsans" w:hAnsi="UIBsans" w:cs="Arial"/>
                <w:lang w:val="es-ES"/>
              </w:rPr>
            </w:pPr>
          </w:p>
          <w:p w14:paraId="210248D4" w14:textId="77777777" w:rsidR="00EE54F7" w:rsidRPr="001924C6" w:rsidRDefault="00EE54F7" w:rsidP="00C9358F">
            <w:pPr>
              <w:spacing w:line="0" w:lineRule="atLeast"/>
              <w:jc w:val="both"/>
              <w:rPr>
                <w:rFonts w:ascii="UIBsans" w:hAnsi="UIBsans" w:cs="Arial"/>
                <w:lang w:val="es-ES"/>
              </w:rPr>
            </w:pPr>
          </w:p>
          <w:p w14:paraId="6FB0B4A5" w14:textId="77777777" w:rsidR="00EE54F7" w:rsidRPr="001924C6" w:rsidRDefault="00EE54F7" w:rsidP="00C9358F">
            <w:pPr>
              <w:spacing w:line="0" w:lineRule="atLeast"/>
              <w:jc w:val="both"/>
              <w:rPr>
                <w:rFonts w:ascii="UIBsans" w:hAnsi="UIBsans" w:cs="Arial"/>
                <w:lang w:val="es-ES"/>
              </w:rPr>
            </w:pPr>
          </w:p>
          <w:p w14:paraId="690F10A8" w14:textId="77777777" w:rsidR="00EE54F7" w:rsidRPr="001924C6" w:rsidRDefault="00EE54F7" w:rsidP="00C9358F">
            <w:pPr>
              <w:spacing w:line="0" w:lineRule="atLeast"/>
              <w:jc w:val="both"/>
              <w:rPr>
                <w:rFonts w:ascii="UIBsans" w:hAnsi="UIBsans" w:cs="Arial"/>
                <w:lang w:val="es-ES"/>
              </w:rPr>
            </w:pPr>
          </w:p>
          <w:p w14:paraId="01FEDA79" w14:textId="77777777" w:rsidR="00EE54F7" w:rsidRPr="001924C6" w:rsidRDefault="00EE54F7" w:rsidP="00C9358F">
            <w:pPr>
              <w:spacing w:line="0" w:lineRule="atLeast"/>
              <w:jc w:val="both"/>
              <w:rPr>
                <w:rFonts w:ascii="UIBsans" w:hAnsi="UIBsans" w:cs="Arial"/>
                <w:lang w:val="es-ES"/>
              </w:rPr>
            </w:pPr>
          </w:p>
          <w:p w14:paraId="290FF47A" w14:textId="77777777" w:rsidR="00EE54F7" w:rsidRPr="001924C6" w:rsidRDefault="00EE54F7" w:rsidP="00C9358F">
            <w:pPr>
              <w:spacing w:line="0" w:lineRule="atLeast"/>
              <w:jc w:val="both"/>
              <w:rPr>
                <w:rFonts w:ascii="UIBsans" w:hAnsi="UIBsans" w:cs="Arial"/>
                <w:lang w:val="es-ES"/>
              </w:rPr>
            </w:pPr>
          </w:p>
        </w:tc>
        <w:tc>
          <w:tcPr>
            <w:tcW w:w="2832" w:type="dxa"/>
          </w:tcPr>
          <w:p w14:paraId="6422BFB7" w14:textId="7EF6304D" w:rsidR="00EE54F7" w:rsidRPr="001924C6" w:rsidRDefault="00EE54F7" w:rsidP="00BE7042">
            <w:pPr>
              <w:spacing w:line="0" w:lineRule="atLeast"/>
              <w:rPr>
                <w:rFonts w:ascii="UIBsans" w:hAnsi="UIBsans" w:cs="Arial"/>
                <w:lang w:val="es-ES"/>
              </w:rPr>
            </w:pPr>
            <w:r w:rsidRPr="001924C6">
              <w:rPr>
                <w:rFonts w:ascii="UIBsans" w:hAnsi="UIBsans" w:cs="Arial"/>
                <w:lang w:val="es-ES"/>
              </w:rPr>
              <w:t>P</w:t>
            </w:r>
            <w:r w:rsidR="001131A4" w:rsidRPr="001924C6">
              <w:rPr>
                <w:rFonts w:ascii="UIBsans" w:hAnsi="UIBsans" w:cs="Arial"/>
                <w:lang w:val="es-ES"/>
              </w:rPr>
              <w:t>o</w:t>
            </w:r>
            <w:r w:rsidRPr="001924C6">
              <w:rPr>
                <w:rFonts w:ascii="UIBsans" w:hAnsi="UIBsans" w:cs="Arial"/>
                <w:lang w:val="es-ES"/>
              </w:rPr>
              <w:t>r la Universi</w:t>
            </w:r>
            <w:r w:rsidR="001131A4" w:rsidRPr="001924C6">
              <w:rPr>
                <w:rFonts w:ascii="UIBsans" w:hAnsi="UIBsans" w:cs="Arial"/>
                <w:lang w:val="es-ES"/>
              </w:rPr>
              <w:t>dad</w:t>
            </w:r>
            <w:r w:rsidRPr="001924C6">
              <w:rPr>
                <w:rFonts w:ascii="UIBsans" w:hAnsi="UIBsans" w:cs="Arial"/>
                <w:lang w:val="es-ES"/>
              </w:rPr>
              <w:t xml:space="preserve"> de l</w:t>
            </w:r>
            <w:r w:rsidR="001131A4" w:rsidRPr="001924C6">
              <w:rPr>
                <w:rFonts w:ascii="UIBsans" w:hAnsi="UIBsans" w:cs="Arial"/>
                <w:lang w:val="es-ES"/>
              </w:rPr>
              <w:t>a</w:t>
            </w:r>
            <w:r w:rsidRPr="001924C6">
              <w:rPr>
                <w:rFonts w:ascii="UIBsans" w:hAnsi="UIBsans" w:cs="Arial"/>
                <w:lang w:val="es-ES"/>
              </w:rPr>
              <w:t>s Illes Balears,</w:t>
            </w:r>
          </w:p>
          <w:p w14:paraId="2421C6B2" w14:textId="77777777" w:rsidR="00EE54F7" w:rsidRPr="001924C6" w:rsidRDefault="00EE54F7" w:rsidP="00C9358F">
            <w:pPr>
              <w:spacing w:line="0" w:lineRule="atLeast"/>
              <w:jc w:val="both"/>
              <w:rPr>
                <w:rFonts w:ascii="UIBsans" w:hAnsi="UIBsans" w:cs="Arial"/>
                <w:lang w:val="es-ES"/>
              </w:rPr>
            </w:pPr>
          </w:p>
          <w:p w14:paraId="3ED04DC4" w14:textId="77777777" w:rsidR="00EE54F7" w:rsidRPr="001924C6" w:rsidRDefault="00EE54F7" w:rsidP="00C9358F">
            <w:pPr>
              <w:spacing w:line="0" w:lineRule="atLeast"/>
              <w:jc w:val="both"/>
              <w:rPr>
                <w:rFonts w:ascii="UIBsans" w:hAnsi="UIBsans" w:cs="Arial"/>
                <w:lang w:val="es-ES"/>
              </w:rPr>
            </w:pPr>
          </w:p>
          <w:p w14:paraId="58442D65" w14:textId="77777777" w:rsidR="00EE54F7" w:rsidRPr="001924C6" w:rsidRDefault="00EE54F7" w:rsidP="00C9358F">
            <w:pPr>
              <w:spacing w:line="0" w:lineRule="atLeast"/>
              <w:jc w:val="both"/>
              <w:rPr>
                <w:rFonts w:ascii="UIBsans" w:hAnsi="UIBsans" w:cs="Arial"/>
                <w:lang w:val="es-ES"/>
              </w:rPr>
            </w:pPr>
          </w:p>
          <w:p w14:paraId="4A8E69B0" w14:textId="77777777" w:rsidR="00EE54F7" w:rsidRPr="001924C6" w:rsidRDefault="00EE54F7" w:rsidP="00C9358F">
            <w:pPr>
              <w:spacing w:line="0" w:lineRule="atLeast"/>
              <w:jc w:val="both"/>
              <w:rPr>
                <w:rFonts w:ascii="UIBsans" w:hAnsi="UIBsans" w:cs="Arial"/>
                <w:lang w:val="es-ES"/>
              </w:rPr>
            </w:pPr>
          </w:p>
          <w:p w14:paraId="5479514A" w14:textId="77777777" w:rsidR="00EE54F7" w:rsidRPr="001924C6" w:rsidRDefault="00EE54F7" w:rsidP="00C9358F">
            <w:pPr>
              <w:spacing w:line="0" w:lineRule="atLeast"/>
              <w:jc w:val="both"/>
              <w:rPr>
                <w:rFonts w:ascii="UIBsans" w:hAnsi="UIBsans" w:cs="Arial"/>
                <w:color w:val="000000" w:themeColor="text1"/>
                <w:lang w:val="es-ES"/>
              </w:rPr>
            </w:pPr>
            <w:r w:rsidRPr="001924C6">
              <w:rPr>
                <w:rFonts w:ascii="UIBsans" w:hAnsi="UIBsans" w:cs="Arial"/>
                <w:color w:val="000000" w:themeColor="text1"/>
                <w:lang w:val="es-ES"/>
              </w:rPr>
              <w:t>------------------------------</w:t>
            </w:r>
          </w:p>
          <w:p w14:paraId="4D30613E" w14:textId="115A2947" w:rsidR="00EE54F7" w:rsidRPr="001924C6" w:rsidRDefault="00EE54F7" w:rsidP="00BE7042">
            <w:pPr>
              <w:spacing w:line="0" w:lineRule="atLeast"/>
              <w:rPr>
                <w:rFonts w:ascii="UIBsans" w:hAnsi="UIBsans" w:cs="Arial"/>
                <w:color w:val="000000" w:themeColor="text1"/>
                <w:lang w:val="es-ES"/>
              </w:rPr>
            </w:pPr>
            <w:r w:rsidRPr="001924C6">
              <w:rPr>
                <w:rFonts w:ascii="UIBsans" w:hAnsi="UIBsans" w:cs="Arial"/>
                <w:color w:val="000000" w:themeColor="text1"/>
                <w:lang w:val="es-ES"/>
              </w:rPr>
              <w:t>Vicer</w:t>
            </w:r>
            <w:r w:rsidR="001131A4" w:rsidRPr="001924C6">
              <w:rPr>
                <w:rFonts w:ascii="UIBsans" w:hAnsi="UIBsans" w:cs="Arial"/>
                <w:color w:val="000000" w:themeColor="text1"/>
                <w:lang w:val="es-ES"/>
              </w:rPr>
              <w:t>r</w:t>
            </w:r>
            <w:r w:rsidRPr="001924C6">
              <w:rPr>
                <w:rFonts w:ascii="UIBsans" w:hAnsi="UIBsans" w:cs="Arial"/>
                <w:color w:val="000000" w:themeColor="text1"/>
                <w:lang w:val="es-ES"/>
              </w:rPr>
              <w:t>ectora d</w:t>
            </w:r>
            <w:r w:rsidR="001131A4" w:rsidRPr="001924C6">
              <w:rPr>
                <w:rFonts w:ascii="UIBsans" w:hAnsi="UIBsans" w:cs="Arial"/>
                <w:color w:val="000000" w:themeColor="text1"/>
                <w:lang w:val="es-ES"/>
              </w:rPr>
              <w:t xml:space="preserve">e </w:t>
            </w:r>
            <w:r w:rsidRPr="001924C6">
              <w:rPr>
                <w:rFonts w:ascii="UIBsans" w:hAnsi="UIBsans" w:cs="Arial"/>
                <w:color w:val="000000" w:themeColor="text1"/>
                <w:lang w:val="es-ES"/>
              </w:rPr>
              <w:t>Estudiant</w:t>
            </w:r>
            <w:r w:rsidR="001131A4" w:rsidRPr="001924C6">
              <w:rPr>
                <w:rFonts w:ascii="UIBsans" w:hAnsi="UIBsans" w:cs="Arial"/>
                <w:color w:val="000000" w:themeColor="text1"/>
                <w:lang w:val="es-ES"/>
              </w:rPr>
              <w:t>e</w:t>
            </w:r>
            <w:r w:rsidRPr="001924C6">
              <w:rPr>
                <w:rFonts w:ascii="UIBsans" w:hAnsi="UIBsans" w:cs="Arial"/>
                <w:color w:val="000000" w:themeColor="text1"/>
                <w:lang w:val="es-ES"/>
              </w:rPr>
              <w:t xml:space="preserve">s </w:t>
            </w:r>
          </w:p>
          <w:p w14:paraId="540F6DCD" w14:textId="77777777" w:rsidR="00EE54F7" w:rsidRPr="001924C6" w:rsidRDefault="00EE54F7" w:rsidP="00C9358F">
            <w:pPr>
              <w:spacing w:line="0" w:lineRule="atLeast"/>
              <w:jc w:val="both"/>
              <w:rPr>
                <w:rFonts w:ascii="UIBsans" w:hAnsi="UIBsans" w:cs="Arial"/>
                <w:lang w:val="es-ES"/>
              </w:rPr>
            </w:pPr>
          </w:p>
        </w:tc>
      </w:tr>
    </w:tbl>
    <w:p w14:paraId="27D551BF" w14:textId="77777777" w:rsidR="00EE54F7" w:rsidRPr="001924C6" w:rsidRDefault="00EE54F7" w:rsidP="00EE54F7">
      <w:pPr>
        <w:spacing w:line="0" w:lineRule="atLeast"/>
        <w:jc w:val="both"/>
        <w:rPr>
          <w:rFonts w:ascii="UIBsans" w:hAnsi="UIBsans" w:cs="Arial"/>
          <w:lang w:val="es-ES"/>
        </w:rPr>
        <w:sectPr w:rsidR="00EE54F7" w:rsidRPr="001924C6" w:rsidSect="004C470E">
          <w:headerReference w:type="default" r:id="rId9"/>
          <w:footerReference w:type="even" r:id="rId10"/>
          <w:footerReference w:type="default" r:id="rId11"/>
          <w:headerReference w:type="first" r:id="rId12"/>
          <w:footerReference w:type="first" r:id="rId13"/>
          <w:type w:val="continuous"/>
          <w:pgSz w:w="11906" w:h="16838"/>
          <w:pgMar w:top="2552" w:right="1418" w:bottom="1985" w:left="1928" w:header="709" w:footer="709" w:gutter="0"/>
          <w:cols w:space="708"/>
          <w:titlePg/>
          <w:docGrid w:linePitch="326"/>
        </w:sectPr>
      </w:pPr>
    </w:p>
    <w:p w14:paraId="76D5BD41" w14:textId="0890410D" w:rsidR="00EE54F7" w:rsidRPr="00BE7042" w:rsidRDefault="00EE54F7" w:rsidP="00EE54F7">
      <w:pPr>
        <w:spacing w:line="0" w:lineRule="atLeast"/>
        <w:ind w:left="1134" w:right="1983"/>
        <w:jc w:val="both"/>
        <w:rPr>
          <w:rFonts w:ascii="UIBsans" w:hAnsi="UIBsans" w:cs="Arial"/>
          <w:b/>
          <w:color w:val="0065BD"/>
          <w:sz w:val="20"/>
          <w:szCs w:val="20"/>
          <w:lang w:val="es-ES"/>
        </w:rPr>
      </w:pPr>
      <w:r w:rsidRPr="00BE7042">
        <w:rPr>
          <w:rFonts w:ascii="UIBsans" w:hAnsi="UIBsans" w:cs="Arial"/>
          <w:b/>
          <w:color w:val="0065BD"/>
          <w:sz w:val="20"/>
          <w:szCs w:val="20"/>
          <w:lang w:val="es-ES"/>
        </w:rPr>
        <w:t>Dilig</w:t>
      </w:r>
      <w:r w:rsidR="001131A4" w:rsidRPr="00BE7042">
        <w:rPr>
          <w:rFonts w:ascii="UIBsans" w:hAnsi="UIBsans" w:cs="Arial"/>
          <w:b/>
          <w:color w:val="0065BD"/>
          <w:sz w:val="20"/>
          <w:szCs w:val="20"/>
          <w:lang w:val="es-ES"/>
        </w:rPr>
        <w:t>e</w:t>
      </w:r>
      <w:r w:rsidRPr="00BE7042">
        <w:rPr>
          <w:rFonts w:ascii="UIBsans" w:hAnsi="UIBsans" w:cs="Arial"/>
          <w:b/>
          <w:color w:val="0065BD"/>
          <w:sz w:val="20"/>
          <w:szCs w:val="20"/>
          <w:lang w:val="es-ES"/>
        </w:rPr>
        <w:t>ncia</w:t>
      </w:r>
    </w:p>
    <w:p w14:paraId="70F0E4FF" w14:textId="000299C3" w:rsidR="00EE54F7" w:rsidRPr="001924C6" w:rsidRDefault="001131A4" w:rsidP="00BE7042">
      <w:pPr>
        <w:spacing w:line="0" w:lineRule="atLeast"/>
        <w:ind w:left="1134" w:right="1416"/>
        <w:rPr>
          <w:rFonts w:ascii="UIBsans" w:hAnsi="UIBsans" w:cs="Arial"/>
          <w:lang w:val="es-ES"/>
        </w:rPr>
      </w:pPr>
      <w:r w:rsidRPr="001924C6">
        <w:rPr>
          <w:rFonts w:ascii="UIBsans" w:hAnsi="UIBsans" w:cs="Arial"/>
          <w:sz w:val="20"/>
          <w:szCs w:val="20"/>
          <w:lang w:val="es-ES"/>
        </w:rPr>
        <w:t>El presente modelo de convenio (ref. XXXX) fue aprobado por el Consejo de Dirección en fecha XX de XXXXX de 2023 y ratificado por el Consejo de Gobierno en fecha XX de XXXXX de 2023, de acuerdo con lo establecido en los artículos 24.2.24 y 147.2 de los Estatutos de la Universidad de las Illes Balears, aprobados por el Decreto 64/2010, de 14 de mayo (BOIB número 76, de 22 de mayo).</w:t>
      </w:r>
    </w:p>
    <w:p w14:paraId="1E29C4C7" w14:textId="75098F6A" w:rsidR="00722A1C" w:rsidRPr="001924C6" w:rsidRDefault="00722A1C">
      <w:pPr>
        <w:rPr>
          <w:rFonts w:ascii="UIBsans" w:hAnsi="UIBsans" w:cs="Arial"/>
          <w:lang w:val="es-ES"/>
        </w:rPr>
      </w:pPr>
      <w:r w:rsidRPr="001924C6">
        <w:rPr>
          <w:rFonts w:ascii="UIBsans" w:hAnsi="UIBsans" w:cs="Arial"/>
          <w:lang w:val="es-ES"/>
        </w:rPr>
        <w:br w:type="page"/>
      </w:r>
    </w:p>
    <w:p w14:paraId="3A517971" w14:textId="0E087406" w:rsidR="00BE7042" w:rsidRPr="001924C6" w:rsidRDefault="00BE7042" w:rsidP="004C470E">
      <w:pPr>
        <w:tabs>
          <w:tab w:val="left" w:pos="8640"/>
        </w:tabs>
        <w:spacing w:line="0" w:lineRule="atLeast"/>
        <w:ind w:left="3402"/>
        <w:jc w:val="both"/>
        <w:rPr>
          <w:rFonts w:ascii="UIBsans" w:hAnsi="UIBsans" w:cs="Arial"/>
          <w:b/>
          <w:lang w:val="es-ES"/>
        </w:rPr>
      </w:pPr>
      <w:r w:rsidRPr="001924C6">
        <w:rPr>
          <w:rFonts w:ascii="UIBsans" w:hAnsi="UIBsans" w:cs="Arial"/>
          <w:lang w:val="es-ES"/>
        </w:rPr>
        <w:lastRenderedPageBreak/>
        <w:t>N</w:t>
      </w:r>
      <w:r w:rsidR="004C470E">
        <w:rPr>
          <w:rFonts w:ascii="UIBsans" w:hAnsi="UIBsans" w:cs="Arial"/>
          <w:lang w:val="es-ES"/>
        </w:rPr>
        <w:t>úm</w:t>
      </w:r>
      <w:r w:rsidRPr="001924C6">
        <w:rPr>
          <w:rFonts w:ascii="UIBsans" w:hAnsi="UIBsans" w:cs="Arial"/>
          <w:lang w:val="es-ES"/>
        </w:rPr>
        <w:t xml:space="preserve">. </w:t>
      </w:r>
      <w:r w:rsidR="004C470E">
        <w:rPr>
          <w:rFonts w:ascii="UIBsans" w:hAnsi="UIBsans" w:cs="Arial"/>
          <w:lang w:val="es-ES"/>
        </w:rPr>
        <w:t>de convenio</w:t>
      </w:r>
      <w:r w:rsidRPr="001924C6">
        <w:rPr>
          <w:rFonts w:ascii="UIBsans" w:hAnsi="UIBsans" w:cs="Arial"/>
          <w:lang w:val="es-ES"/>
        </w:rPr>
        <w:t xml:space="preserve">: </w:t>
      </w:r>
      <w:r w:rsidRPr="001924C6">
        <w:rPr>
          <w:rFonts w:ascii="UIBsans" w:hAnsi="UIBsans" w:cs="Arial"/>
          <w:lang w:val="es-ES"/>
        </w:rPr>
        <w:fldChar w:fldCharType="begin"/>
      </w:r>
      <w:r w:rsidRPr="001924C6">
        <w:rPr>
          <w:rFonts w:ascii="UIBsans" w:hAnsi="UIBsans" w:cs="Arial"/>
          <w:lang w:val="es-ES"/>
        </w:rPr>
        <w:instrText xml:space="preserve"> MERGEFIELD  vnumconveni  \* MERGEFORMAT </w:instrText>
      </w:r>
      <w:r w:rsidRPr="001924C6">
        <w:rPr>
          <w:rFonts w:ascii="UIBsans" w:hAnsi="UIBsans" w:cs="Arial"/>
          <w:lang w:val="es-ES"/>
        </w:rPr>
        <w:fldChar w:fldCharType="separate"/>
      </w:r>
      <w:r w:rsidRPr="001924C6">
        <w:rPr>
          <w:rFonts w:ascii="UIBsans" w:hAnsi="UIBsans" w:cs="Arial"/>
          <w:lang w:val="es-ES"/>
        </w:rPr>
        <w:t>«</w:t>
      </w:r>
      <w:proofErr w:type="spellStart"/>
      <w:r w:rsidRPr="001924C6">
        <w:rPr>
          <w:rFonts w:ascii="UIBsans" w:hAnsi="UIBsans" w:cs="Arial"/>
          <w:lang w:val="es-ES"/>
        </w:rPr>
        <w:t>vnumconveni</w:t>
      </w:r>
      <w:proofErr w:type="spellEnd"/>
      <w:r w:rsidRPr="001924C6">
        <w:rPr>
          <w:rFonts w:ascii="UIBsans" w:hAnsi="UIBsans" w:cs="Arial"/>
          <w:lang w:val="es-ES"/>
        </w:rPr>
        <w:t>»</w:t>
      </w:r>
      <w:r w:rsidRPr="001924C6">
        <w:rPr>
          <w:rFonts w:ascii="UIBsans" w:hAnsi="UIBsans" w:cs="Arial"/>
          <w:lang w:val="es-ES"/>
        </w:rPr>
        <w:fldChar w:fldCharType="end"/>
      </w:r>
    </w:p>
    <w:p w14:paraId="62ACC109" w14:textId="27F4CF67" w:rsidR="00BE7042" w:rsidRPr="001924C6" w:rsidRDefault="00BE7042" w:rsidP="004C470E">
      <w:pPr>
        <w:tabs>
          <w:tab w:val="left" w:pos="0"/>
        </w:tabs>
        <w:spacing w:line="0" w:lineRule="atLeast"/>
        <w:ind w:left="3402"/>
        <w:jc w:val="both"/>
        <w:rPr>
          <w:rFonts w:ascii="UIBsans" w:hAnsi="UIBsans" w:cs="Arial"/>
          <w:bCs/>
          <w:lang w:val="es-ES"/>
        </w:rPr>
      </w:pPr>
      <w:r w:rsidRPr="001924C6">
        <w:rPr>
          <w:rFonts w:ascii="UIBsans" w:hAnsi="UIBsans" w:cs="Arial"/>
          <w:bCs/>
          <w:lang w:val="es-ES"/>
        </w:rPr>
        <w:t>N</w:t>
      </w:r>
      <w:r w:rsidR="004C470E">
        <w:rPr>
          <w:rFonts w:ascii="UIBsans" w:hAnsi="UIBsans" w:cs="Arial"/>
          <w:bCs/>
          <w:lang w:val="es-ES"/>
        </w:rPr>
        <w:t>úm</w:t>
      </w:r>
      <w:r w:rsidRPr="001924C6">
        <w:rPr>
          <w:rFonts w:ascii="UIBsans" w:hAnsi="UIBsans" w:cs="Arial"/>
          <w:bCs/>
          <w:lang w:val="es-ES"/>
        </w:rPr>
        <w:t xml:space="preserve">. </w:t>
      </w:r>
      <w:r w:rsidR="004C470E">
        <w:rPr>
          <w:rFonts w:ascii="UIBsans" w:hAnsi="UIBsans" w:cs="Arial"/>
          <w:bCs/>
          <w:lang w:val="es-ES"/>
        </w:rPr>
        <w:t>de anexo</w:t>
      </w:r>
      <w:r w:rsidRPr="001924C6">
        <w:rPr>
          <w:rFonts w:ascii="UIBsans" w:hAnsi="UIBsans" w:cs="Arial"/>
          <w:bCs/>
          <w:lang w:val="es-ES"/>
        </w:rPr>
        <w:t xml:space="preserve">: </w:t>
      </w:r>
      <w:r w:rsidRPr="001924C6">
        <w:rPr>
          <w:rFonts w:ascii="UIBsans" w:hAnsi="UIBsans" w:cs="Arial"/>
          <w:lang w:val="es-ES"/>
        </w:rPr>
        <w:fldChar w:fldCharType="begin"/>
      </w:r>
      <w:r w:rsidRPr="001924C6">
        <w:rPr>
          <w:rFonts w:ascii="UIBsans" w:hAnsi="UIBsans" w:cs="Arial"/>
          <w:lang w:val="es-ES"/>
        </w:rPr>
        <w:instrText xml:space="preserve"> MERGEFIELD  vnumconveni  \* MERGEFORMAT </w:instrText>
      </w:r>
      <w:r w:rsidRPr="001924C6">
        <w:rPr>
          <w:rFonts w:ascii="UIBsans" w:hAnsi="UIBsans" w:cs="Arial"/>
          <w:lang w:val="es-ES"/>
        </w:rPr>
        <w:fldChar w:fldCharType="separate"/>
      </w:r>
      <w:r w:rsidRPr="001924C6">
        <w:rPr>
          <w:rFonts w:ascii="UIBsans" w:hAnsi="UIBsans" w:cs="Arial"/>
          <w:bCs/>
          <w:lang w:val="es-ES"/>
        </w:rPr>
        <w:t>«</w:t>
      </w:r>
      <w:proofErr w:type="spellStart"/>
      <w:r w:rsidRPr="001924C6">
        <w:rPr>
          <w:rFonts w:ascii="UIBsans" w:hAnsi="UIBsans" w:cs="Arial"/>
          <w:bCs/>
          <w:lang w:val="es-ES"/>
        </w:rPr>
        <w:t>vnumannex</w:t>
      </w:r>
      <w:proofErr w:type="spellEnd"/>
      <w:r w:rsidRPr="001924C6">
        <w:rPr>
          <w:rFonts w:ascii="UIBsans" w:hAnsi="UIBsans" w:cs="Arial"/>
          <w:bCs/>
          <w:lang w:val="es-ES"/>
        </w:rPr>
        <w:t>»</w:t>
      </w:r>
      <w:r w:rsidRPr="001924C6">
        <w:rPr>
          <w:rFonts w:ascii="UIBsans" w:hAnsi="UIBsans" w:cs="Arial"/>
          <w:lang w:val="es-ES"/>
        </w:rPr>
        <w:fldChar w:fldCharType="end"/>
      </w:r>
      <w:r w:rsidRPr="001924C6">
        <w:rPr>
          <w:rFonts w:ascii="UIBsans" w:hAnsi="UIBsans" w:cs="Arial"/>
          <w:lang w:val="es-ES"/>
        </w:rPr>
        <w:t xml:space="preserve"> </w:t>
      </w:r>
    </w:p>
    <w:p w14:paraId="79196EA7" w14:textId="77777777" w:rsidR="00BE7042" w:rsidRDefault="00BE7042" w:rsidP="00EE54F7">
      <w:pPr>
        <w:pStyle w:val="Textindependent"/>
        <w:spacing w:line="0" w:lineRule="atLeast"/>
        <w:ind w:right="0"/>
        <w:rPr>
          <w:rFonts w:ascii="UIBsans" w:hAnsi="UIBsans"/>
          <w:b/>
          <w:color w:val="0065BD"/>
          <w:sz w:val="32"/>
          <w:szCs w:val="32"/>
          <w:lang w:val="es-ES" w:eastAsia="es-ES"/>
        </w:rPr>
      </w:pPr>
    </w:p>
    <w:p w14:paraId="09F30A0E" w14:textId="77777777" w:rsidR="00BE7042" w:rsidRDefault="00BE7042" w:rsidP="00EE54F7">
      <w:pPr>
        <w:pStyle w:val="Textindependent"/>
        <w:spacing w:line="0" w:lineRule="atLeast"/>
        <w:ind w:right="0"/>
        <w:rPr>
          <w:rFonts w:ascii="UIBsans" w:hAnsi="UIBsans"/>
          <w:b/>
          <w:color w:val="0065BD"/>
          <w:sz w:val="32"/>
          <w:szCs w:val="32"/>
          <w:lang w:val="es-ES" w:eastAsia="es-ES"/>
        </w:rPr>
      </w:pPr>
    </w:p>
    <w:p w14:paraId="6DE2AA91" w14:textId="1A4CBB0C" w:rsidR="00EE54F7" w:rsidRPr="001924C6" w:rsidRDefault="00EE54F7" w:rsidP="004C470E">
      <w:pPr>
        <w:pStyle w:val="Textindependent"/>
        <w:spacing w:line="0" w:lineRule="atLeast"/>
        <w:ind w:right="0"/>
        <w:jc w:val="left"/>
        <w:rPr>
          <w:rFonts w:ascii="UIBsans" w:hAnsi="UIBsans" w:cs="Arial"/>
          <w:b/>
          <w:lang w:val="es-ES"/>
        </w:rPr>
      </w:pPr>
      <w:r w:rsidRPr="001924C6">
        <w:rPr>
          <w:rFonts w:ascii="UIBsans" w:hAnsi="UIBsans"/>
          <w:b/>
          <w:color w:val="0065BD"/>
          <w:sz w:val="32"/>
          <w:szCs w:val="32"/>
          <w:lang w:val="es-ES" w:eastAsia="es-ES"/>
        </w:rPr>
        <w:t>A</w:t>
      </w:r>
      <w:r w:rsidR="004C470E">
        <w:rPr>
          <w:rFonts w:ascii="UIBsans" w:hAnsi="UIBsans"/>
          <w:b/>
          <w:color w:val="0065BD"/>
          <w:sz w:val="32"/>
          <w:szCs w:val="32"/>
          <w:lang w:val="es-ES" w:eastAsia="es-ES"/>
        </w:rPr>
        <w:t xml:space="preserve">nexo </w:t>
      </w:r>
      <w:r w:rsidRPr="001924C6">
        <w:rPr>
          <w:rFonts w:ascii="UIBsans" w:hAnsi="UIBsans"/>
          <w:b/>
          <w:color w:val="0065BD"/>
          <w:sz w:val="32"/>
          <w:szCs w:val="32"/>
          <w:lang w:val="es-ES" w:eastAsia="es-ES"/>
        </w:rPr>
        <w:t>1</w:t>
      </w:r>
    </w:p>
    <w:p w14:paraId="272976C9" w14:textId="77777777" w:rsidR="00867DB1" w:rsidRPr="001924C6" w:rsidRDefault="00867DB1" w:rsidP="004C470E">
      <w:pPr>
        <w:pStyle w:val="Textindependent"/>
        <w:spacing w:line="0" w:lineRule="atLeast"/>
        <w:ind w:right="0"/>
        <w:jc w:val="left"/>
        <w:rPr>
          <w:rFonts w:ascii="UIBsans" w:hAnsi="UIBsans" w:cs="Arial"/>
          <w:b/>
          <w:lang w:val="es-ES"/>
        </w:rPr>
      </w:pPr>
    </w:p>
    <w:p w14:paraId="2BB664E7" w14:textId="67375109" w:rsidR="00EE54F7" w:rsidRPr="004C470E" w:rsidRDefault="00EE54F7" w:rsidP="004C470E">
      <w:pPr>
        <w:pStyle w:val="Textindependent"/>
        <w:spacing w:line="0" w:lineRule="atLeast"/>
        <w:ind w:right="0"/>
        <w:jc w:val="left"/>
        <w:rPr>
          <w:rFonts w:ascii="UIBsans" w:hAnsi="UIBsans" w:cs="Arial"/>
          <w:b/>
          <w:strike/>
          <w:color w:val="0065BD"/>
          <w:sz w:val="28"/>
          <w:szCs w:val="28"/>
          <w:lang w:val="es-ES"/>
        </w:rPr>
      </w:pPr>
      <w:r w:rsidRPr="004C470E">
        <w:rPr>
          <w:rFonts w:ascii="UIBsans" w:hAnsi="UIBsans" w:cs="Arial"/>
          <w:b/>
          <w:color w:val="0065BD"/>
          <w:sz w:val="28"/>
          <w:szCs w:val="28"/>
          <w:lang w:val="es-ES"/>
        </w:rPr>
        <w:t>Pla</w:t>
      </w:r>
      <w:r w:rsidR="001131A4" w:rsidRPr="004C470E">
        <w:rPr>
          <w:rFonts w:ascii="UIBsans" w:hAnsi="UIBsans" w:cs="Arial"/>
          <w:b/>
          <w:color w:val="0065BD"/>
          <w:sz w:val="28"/>
          <w:szCs w:val="28"/>
          <w:lang w:val="es-ES"/>
        </w:rPr>
        <w:t>n</w:t>
      </w:r>
      <w:r w:rsidRPr="004C470E">
        <w:rPr>
          <w:rFonts w:ascii="UIBsans" w:hAnsi="UIBsans" w:cs="Arial"/>
          <w:b/>
          <w:color w:val="0065BD"/>
          <w:sz w:val="28"/>
          <w:szCs w:val="28"/>
          <w:lang w:val="es-ES"/>
        </w:rPr>
        <w:t xml:space="preserve"> del </w:t>
      </w:r>
      <w:r w:rsidR="001131A4" w:rsidRPr="004C470E">
        <w:rPr>
          <w:rFonts w:ascii="UIBsans" w:hAnsi="UIBsans" w:cs="Arial"/>
          <w:b/>
          <w:color w:val="0065BD"/>
          <w:sz w:val="28"/>
          <w:szCs w:val="28"/>
          <w:lang w:val="es-ES"/>
        </w:rPr>
        <w:t xml:space="preserve">trabajo de fin de grado </w:t>
      </w:r>
      <w:r w:rsidRPr="004C470E">
        <w:rPr>
          <w:rFonts w:ascii="UIBsans" w:hAnsi="UIBsans" w:cs="Arial"/>
          <w:b/>
          <w:color w:val="0065BD"/>
          <w:sz w:val="28"/>
          <w:szCs w:val="28"/>
          <w:lang w:val="es-ES"/>
        </w:rPr>
        <w:t>de</w:t>
      </w:r>
      <w:r w:rsidR="001131A4" w:rsidRPr="004C470E">
        <w:rPr>
          <w:rFonts w:ascii="UIBsans" w:hAnsi="UIBsans" w:cs="Arial"/>
          <w:b/>
          <w:color w:val="0065BD"/>
          <w:sz w:val="28"/>
          <w:szCs w:val="28"/>
          <w:lang w:val="es-ES"/>
        </w:rPr>
        <w:t xml:space="preserve"> </w:t>
      </w:r>
      <w:r w:rsidRPr="004C470E">
        <w:rPr>
          <w:rFonts w:ascii="UIBsans" w:hAnsi="UIBsans" w:cs="Arial"/>
          <w:b/>
          <w:color w:val="0065BD"/>
          <w:sz w:val="28"/>
          <w:szCs w:val="28"/>
          <w:lang w:val="es-ES"/>
        </w:rPr>
        <w:t>l</w:t>
      </w:r>
      <w:r w:rsidR="001131A4" w:rsidRPr="004C470E">
        <w:rPr>
          <w:rFonts w:ascii="UIBsans" w:hAnsi="UIBsans" w:cs="Arial"/>
          <w:b/>
          <w:color w:val="0065BD"/>
          <w:sz w:val="28"/>
          <w:szCs w:val="28"/>
          <w:lang w:val="es-ES"/>
        </w:rPr>
        <w:t>o</w:t>
      </w:r>
      <w:r w:rsidRPr="004C470E">
        <w:rPr>
          <w:rFonts w:ascii="UIBsans" w:hAnsi="UIBsans" w:cs="Arial"/>
          <w:b/>
          <w:color w:val="0065BD"/>
          <w:sz w:val="28"/>
          <w:szCs w:val="28"/>
          <w:lang w:val="es-ES"/>
        </w:rPr>
        <w:t>s tít</w:t>
      </w:r>
      <w:r w:rsidR="001131A4" w:rsidRPr="004C470E">
        <w:rPr>
          <w:rFonts w:ascii="UIBsans" w:hAnsi="UIBsans" w:cs="Arial"/>
          <w:b/>
          <w:color w:val="0065BD"/>
          <w:sz w:val="28"/>
          <w:szCs w:val="28"/>
          <w:lang w:val="es-ES"/>
        </w:rPr>
        <w:t>ulos</w:t>
      </w:r>
      <w:r w:rsidRPr="004C470E">
        <w:rPr>
          <w:rFonts w:ascii="UIBsans" w:hAnsi="UIBsans" w:cs="Arial"/>
          <w:b/>
          <w:color w:val="0065BD"/>
          <w:sz w:val="28"/>
          <w:szCs w:val="28"/>
          <w:lang w:val="es-ES"/>
        </w:rPr>
        <w:t xml:space="preserve"> oficial</w:t>
      </w:r>
      <w:r w:rsidR="001131A4" w:rsidRPr="004C470E">
        <w:rPr>
          <w:rFonts w:ascii="UIBsans" w:hAnsi="UIBsans" w:cs="Arial"/>
          <w:b/>
          <w:color w:val="0065BD"/>
          <w:sz w:val="28"/>
          <w:szCs w:val="28"/>
          <w:lang w:val="es-ES"/>
        </w:rPr>
        <w:t>e</w:t>
      </w:r>
      <w:r w:rsidRPr="004C470E">
        <w:rPr>
          <w:rFonts w:ascii="UIBsans" w:hAnsi="UIBsans" w:cs="Arial"/>
          <w:b/>
          <w:color w:val="0065BD"/>
          <w:sz w:val="28"/>
          <w:szCs w:val="28"/>
          <w:lang w:val="es-ES"/>
        </w:rPr>
        <w:t xml:space="preserve">s </w:t>
      </w:r>
      <w:r w:rsidR="001131A4" w:rsidRPr="004C470E">
        <w:rPr>
          <w:rFonts w:ascii="UIBsans" w:hAnsi="UIBsans" w:cs="Arial"/>
          <w:b/>
          <w:color w:val="0065BD"/>
          <w:sz w:val="28"/>
          <w:szCs w:val="28"/>
          <w:lang w:val="es-ES"/>
        </w:rPr>
        <w:t>y</w:t>
      </w:r>
      <w:r w:rsidRPr="004C470E">
        <w:rPr>
          <w:rFonts w:ascii="UIBsans" w:hAnsi="UIBsans" w:cs="Arial"/>
          <w:b/>
          <w:color w:val="0065BD"/>
          <w:sz w:val="28"/>
          <w:szCs w:val="28"/>
          <w:lang w:val="es-ES"/>
        </w:rPr>
        <w:t xml:space="preserve"> propi</w:t>
      </w:r>
      <w:r w:rsidR="001131A4" w:rsidRPr="004C470E">
        <w:rPr>
          <w:rFonts w:ascii="UIBsans" w:hAnsi="UIBsans" w:cs="Arial"/>
          <w:b/>
          <w:color w:val="0065BD"/>
          <w:sz w:val="28"/>
          <w:szCs w:val="28"/>
          <w:lang w:val="es-ES"/>
        </w:rPr>
        <w:t>o</w:t>
      </w:r>
      <w:r w:rsidRPr="004C470E">
        <w:rPr>
          <w:rFonts w:ascii="UIBsans" w:hAnsi="UIBsans" w:cs="Arial"/>
          <w:b/>
          <w:color w:val="0065BD"/>
          <w:sz w:val="28"/>
          <w:szCs w:val="28"/>
          <w:lang w:val="es-ES"/>
        </w:rPr>
        <w:t>s de la UIB</w:t>
      </w:r>
    </w:p>
    <w:p w14:paraId="4EC9AFCD" w14:textId="77777777" w:rsidR="001131A4" w:rsidRPr="001924C6" w:rsidRDefault="001131A4" w:rsidP="004C470E">
      <w:pPr>
        <w:pStyle w:val="Textdecomentari"/>
        <w:spacing w:line="0" w:lineRule="atLeast"/>
        <w:rPr>
          <w:rFonts w:ascii="UIBsans" w:hAnsi="UIBsans" w:cs="Arial"/>
          <w:sz w:val="24"/>
          <w:szCs w:val="24"/>
          <w:lang w:val="es-ES"/>
        </w:rPr>
      </w:pPr>
    </w:p>
    <w:p w14:paraId="7AB0AC69" w14:textId="66D32F47" w:rsidR="001131A4" w:rsidRPr="001924C6" w:rsidRDefault="001131A4" w:rsidP="004C470E">
      <w:pPr>
        <w:pStyle w:val="Textdecomentari"/>
        <w:spacing w:line="0" w:lineRule="atLeast"/>
        <w:rPr>
          <w:rFonts w:ascii="UIBsans" w:hAnsi="UIBsans" w:cs="Arial"/>
          <w:sz w:val="24"/>
          <w:szCs w:val="24"/>
          <w:lang w:val="es-ES"/>
        </w:rPr>
      </w:pPr>
      <w:r w:rsidRPr="001924C6">
        <w:rPr>
          <w:rFonts w:ascii="UIBsans" w:hAnsi="UIBsans" w:cs="Arial"/>
          <w:sz w:val="24"/>
          <w:szCs w:val="24"/>
          <w:lang w:val="es-ES"/>
        </w:rPr>
        <w:t>El señor / La señora &lt;&lt;nombre del tutor de la UIB&gt;&gt;, con dirección de correo electrónico &lt;&lt;</w:t>
      </w:r>
      <w:proofErr w:type="spellStart"/>
      <w:r w:rsidRPr="001924C6">
        <w:rPr>
          <w:rFonts w:ascii="UIBsans" w:hAnsi="UIBsans" w:cs="Arial"/>
          <w:sz w:val="24"/>
          <w:szCs w:val="24"/>
          <w:lang w:val="es-ES"/>
        </w:rPr>
        <w:t>xxxxxxx</w:t>
      </w:r>
      <w:proofErr w:type="spellEnd"/>
      <w:r w:rsidRPr="001924C6">
        <w:rPr>
          <w:rFonts w:ascii="UIBsans" w:hAnsi="UIBsans" w:cs="Arial"/>
          <w:sz w:val="24"/>
          <w:szCs w:val="24"/>
          <w:lang w:val="es-ES"/>
        </w:rPr>
        <w:t>&gt;&gt; y teléfono &lt;&lt;</w:t>
      </w:r>
      <w:proofErr w:type="spellStart"/>
      <w:r w:rsidRPr="001924C6">
        <w:rPr>
          <w:rFonts w:ascii="UIBsans" w:hAnsi="UIBsans" w:cs="Arial"/>
          <w:sz w:val="24"/>
          <w:szCs w:val="24"/>
          <w:lang w:val="es-ES"/>
        </w:rPr>
        <w:t>xxxxx</w:t>
      </w:r>
      <w:proofErr w:type="spellEnd"/>
      <w:r w:rsidRPr="001924C6">
        <w:rPr>
          <w:rFonts w:ascii="UIBsans" w:hAnsi="UIBsans" w:cs="Arial"/>
          <w:sz w:val="24"/>
          <w:szCs w:val="24"/>
          <w:lang w:val="es-ES"/>
        </w:rPr>
        <w:t>&gt;&gt;, designado/a para ejercer las funciones de tutor/a académico/a del presente programa del trabajo de fin de grado entre la Universidad y la empresa/entidad &lt;&lt;nombre de la empresa&gt;&gt;.</w:t>
      </w:r>
    </w:p>
    <w:p w14:paraId="0AA29D01" w14:textId="4728C896" w:rsidR="00EE54F7" w:rsidRPr="001924C6" w:rsidRDefault="00EE54F7" w:rsidP="004C470E">
      <w:pPr>
        <w:pStyle w:val="Textdecomentari"/>
        <w:spacing w:line="0" w:lineRule="atLeast"/>
        <w:rPr>
          <w:rFonts w:ascii="UIBsans" w:hAnsi="UIBsans" w:cs="Arial"/>
          <w:sz w:val="24"/>
          <w:szCs w:val="24"/>
          <w:lang w:val="es-ES"/>
        </w:rPr>
      </w:pPr>
    </w:p>
    <w:p w14:paraId="44068101" w14:textId="77777777" w:rsidR="001131A4" w:rsidRPr="001924C6" w:rsidRDefault="001131A4" w:rsidP="004C470E">
      <w:pPr>
        <w:pStyle w:val="Textdecomentari"/>
        <w:spacing w:line="0" w:lineRule="atLeast"/>
        <w:rPr>
          <w:rFonts w:ascii="UIBsans" w:hAnsi="UIBsans" w:cs="Arial"/>
          <w:sz w:val="24"/>
          <w:szCs w:val="24"/>
          <w:lang w:val="es-ES"/>
        </w:rPr>
      </w:pPr>
      <w:r w:rsidRPr="001924C6">
        <w:rPr>
          <w:rFonts w:ascii="UIBsans" w:hAnsi="UIBsans" w:cs="Arial"/>
          <w:sz w:val="24"/>
          <w:szCs w:val="24"/>
          <w:lang w:val="es-ES"/>
        </w:rPr>
        <w:t>El señor / La señora &lt;&lt;nombre del tutor de la empresa&gt;&gt;, con dirección de correo electrónico &lt;&lt;correo del tutor de la empresa&gt;&gt;, designado/a por la empresa/entidad &lt;&lt;nombre de la empresa&gt;&gt;, con domicilio en &lt;&lt;dirección de la empresa&gt;&gt;, &lt;&lt;ubicación de la empresa&gt;&gt;, teléfono &lt;&lt;teléfono de la empresa&gt;&gt;, para ejercer las funciones de tutor/a del presente programa del trabajo de fin de grado entre la Universidad y la empresa/entidad &lt;&lt;nombre de la empresa&gt;&gt;.</w:t>
      </w:r>
    </w:p>
    <w:p w14:paraId="61BE029D" w14:textId="77777777" w:rsidR="00EE54F7" w:rsidRPr="001924C6" w:rsidRDefault="00EE54F7" w:rsidP="004C470E">
      <w:pPr>
        <w:pStyle w:val="Textdecomentari"/>
        <w:spacing w:line="0" w:lineRule="atLeast"/>
        <w:rPr>
          <w:rFonts w:ascii="UIBsans" w:hAnsi="UIBsans" w:cs="Arial"/>
          <w:sz w:val="24"/>
          <w:szCs w:val="24"/>
          <w:lang w:val="es-ES"/>
        </w:rPr>
      </w:pPr>
    </w:p>
    <w:p w14:paraId="51771BB3" w14:textId="3025B75A" w:rsidR="00EE54F7" w:rsidRPr="001924C6" w:rsidRDefault="00CB1A06" w:rsidP="004C470E">
      <w:pPr>
        <w:pStyle w:val="Textdecomentari"/>
        <w:spacing w:line="0" w:lineRule="atLeast"/>
        <w:rPr>
          <w:rFonts w:ascii="UIBsans" w:hAnsi="UIBsans" w:cs="Arial"/>
          <w:sz w:val="24"/>
          <w:szCs w:val="24"/>
          <w:lang w:val="es-ES"/>
        </w:rPr>
      </w:pPr>
      <w:r w:rsidRPr="001924C6">
        <w:rPr>
          <w:rFonts w:ascii="UIBsans" w:hAnsi="UIBsans" w:cs="Arial"/>
          <w:sz w:val="24"/>
          <w:szCs w:val="24"/>
          <w:lang w:val="es-ES"/>
        </w:rPr>
        <w:t>El estudiante &lt;&lt;nombre del estudiante&gt;&gt;, con DNI &lt;&lt;DNI del estudiante&gt;&gt;, matriculado/a en los estudios de: &lt;&lt;programa de estudios del estudiante&gt;&gt; de esta universidad, que reside en la dirección &lt;&lt;dirección del estudiante&gt;&gt;, de &lt;&lt;ubicación del estudiante&gt;&gt;, con teléfonos &lt;&lt;números de teléfono del estudiante&gt;&gt;, correo electrónico &lt;&lt;correo electrónico del estudiante&gt;</w:t>
      </w:r>
      <w:r w:rsidR="00EE54F7" w:rsidRPr="001924C6">
        <w:rPr>
          <w:rFonts w:ascii="UIBsans" w:hAnsi="UIBsans" w:cs="Arial"/>
          <w:sz w:val="24"/>
          <w:szCs w:val="24"/>
          <w:lang w:val="es-ES"/>
        </w:rPr>
        <w:t>».</w:t>
      </w:r>
      <w:r w:rsidR="00EE54F7" w:rsidRPr="001924C6">
        <w:rPr>
          <w:rStyle w:val="Refernciadenotaapeudepgina"/>
          <w:rFonts w:ascii="UIBsans" w:hAnsi="UIBsans" w:cs="Arial"/>
          <w:sz w:val="24"/>
          <w:szCs w:val="24"/>
          <w:lang w:val="es-ES"/>
        </w:rPr>
        <w:footnoteReference w:id="1"/>
      </w:r>
    </w:p>
    <w:p w14:paraId="616E739F" w14:textId="77777777" w:rsidR="00EE54F7" w:rsidRPr="001924C6" w:rsidRDefault="00EE54F7" w:rsidP="00EE54F7">
      <w:pPr>
        <w:pStyle w:val="Textdecomentari"/>
        <w:spacing w:line="0" w:lineRule="atLeast"/>
        <w:jc w:val="both"/>
        <w:rPr>
          <w:rFonts w:ascii="UIBsans" w:hAnsi="UIBsans" w:cs="Arial"/>
          <w:sz w:val="24"/>
          <w:szCs w:val="24"/>
          <w:highlight w:val="lightGray"/>
          <w:lang w:val="es-ES"/>
        </w:rPr>
      </w:pPr>
    </w:p>
    <w:p w14:paraId="6556938B" w14:textId="51B0601B" w:rsidR="00EE54F7" w:rsidRPr="001924C6" w:rsidRDefault="00CB1A06" w:rsidP="006B489B">
      <w:pPr>
        <w:pStyle w:val="Textdecomentari"/>
        <w:spacing w:line="0" w:lineRule="atLeast"/>
        <w:rPr>
          <w:rFonts w:ascii="UIBsans" w:hAnsi="UIBsans" w:cs="Arial"/>
          <w:sz w:val="24"/>
          <w:szCs w:val="24"/>
          <w:lang w:val="es-ES"/>
        </w:rPr>
      </w:pPr>
      <w:r w:rsidRPr="001924C6">
        <w:rPr>
          <w:rFonts w:ascii="UIBsans" w:hAnsi="UIBsans" w:cs="Arial"/>
          <w:sz w:val="24"/>
          <w:szCs w:val="24"/>
          <w:lang w:val="es-ES"/>
        </w:rPr>
        <w:t>Declaramos, en caso de que se firme el presente anexo, referente al convenio para la realización del trabajo de fin de grado &lt;&lt;número de convenio&gt;&gt; firmado entre la Universidad y la empresa &lt;&lt;nombre de la empresa&gt;&gt;, que el trabajo de fin de grado que el estudiante debe realizar es el siguiente</w:t>
      </w:r>
      <w:r w:rsidR="00EE54F7" w:rsidRPr="001924C6">
        <w:rPr>
          <w:rFonts w:ascii="UIBsans" w:hAnsi="UIBsans" w:cs="Arial"/>
          <w:sz w:val="24"/>
          <w:szCs w:val="24"/>
          <w:lang w:val="es-ES"/>
        </w:rPr>
        <w:t>:</w:t>
      </w:r>
    </w:p>
    <w:p w14:paraId="32701718" w14:textId="1132B5A9" w:rsidR="001131A4" w:rsidRPr="001924C6" w:rsidRDefault="001131A4" w:rsidP="006B489B">
      <w:pPr>
        <w:pStyle w:val="Textdecomentari"/>
        <w:spacing w:line="0" w:lineRule="atLeast"/>
        <w:rPr>
          <w:rFonts w:ascii="UIBsans" w:hAnsi="UIBsans" w:cs="Arial"/>
          <w:sz w:val="24"/>
          <w:szCs w:val="24"/>
          <w:lang w:val="es-ES"/>
        </w:rPr>
      </w:pPr>
    </w:p>
    <w:p w14:paraId="234AA0A2" w14:textId="4CF752C2" w:rsidR="00EE54F7" w:rsidRPr="001924C6" w:rsidRDefault="00CB1A06" w:rsidP="006B489B">
      <w:pPr>
        <w:numPr>
          <w:ilvl w:val="0"/>
          <w:numId w:val="11"/>
        </w:numPr>
        <w:spacing w:line="0" w:lineRule="atLeast"/>
        <w:ind w:left="0" w:firstLine="0"/>
        <w:rPr>
          <w:rFonts w:ascii="UIBsans" w:hAnsi="UIBsans" w:cs="Arial"/>
          <w:lang w:val="es-ES"/>
        </w:rPr>
      </w:pPr>
      <w:r w:rsidRPr="001924C6">
        <w:rPr>
          <w:rFonts w:ascii="UIBsans" w:hAnsi="UIBsans" w:cs="Arial"/>
          <w:lang w:val="es-ES"/>
        </w:rPr>
        <w:t>Descripción del trabajo de fin de grado que debe realizar el estudiante:</w:t>
      </w:r>
    </w:p>
    <w:p w14:paraId="0101365B" w14:textId="14F0B7A9" w:rsidR="00EE54F7" w:rsidRPr="001924C6" w:rsidRDefault="00EE54F7" w:rsidP="006B489B">
      <w:pPr>
        <w:spacing w:line="0" w:lineRule="atLeast"/>
        <w:rPr>
          <w:rFonts w:ascii="UIBsans" w:hAnsi="UIBsans" w:cs="Arial"/>
          <w:bCs/>
          <w:lang w:val="es-ES"/>
        </w:rPr>
      </w:pPr>
      <w:r w:rsidRPr="001924C6">
        <w:rPr>
          <w:rFonts w:ascii="UIBsans" w:hAnsi="UIBsans" w:cs="Arial"/>
          <w:lang w:val="es-ES"/>
        </w:rPr>
        <w:fldChar w:fldCharType="begin"/>
      </w:r>
      <w:r w:rsidRPr="001924C6">
        <w:rPr>
          <w:rFonts w:ascii="UIBsans" w:hAnsi="UIBsans" w:cs="Arial"/>
          <w:lang w:val="es-ES"/>
        </w:rPr>
        <w:instrText xml:space="preserve"> MERGEFIELD  vdescripciotreball  \* MERGEFORMAT </w:instrText>
      </w:r>
      <w:r w:rsidRPr="001924C6">
        <w:rPr>
          <w:rFonts w:ascii="UIBsans" w:hAnsi="UIBsans" w:cs="Arial"/>
          <w:lang w:val="es-ES"/>
        </w:rPr>
        <w:fldChar w:fldCharType="separate"/>
      </w:r>
      <w:r w:rsidRPr="001924C6">
        <w:rPr>
          <w:rFonts w:ascii="UIBsans" w:hAnsi="UIBsans" w:cs="Arial"/>
          <w:bCs/>
          <w:lang w:val="es-ES"/>
        </w:rPr>
        <w:t>«vdescripcio</w:t>
      </w:r>
      <w:r w:rsidR="00CB1A06" w:rsidRPr="001924C6">
        <w:rPr>
          <w:rFonts w:ascii="UIBsans" w:hAnsi="UIBsans" w:cs="Arial"/>
          <w:bCs/>
          <w:lang w:val="es-ES"/>
        </w:rPr>
        <w:t>n</w:t>
      </w:r>
      <w:r w:rsidRPr="001924C6">
        <w:rPr>
          <w:rFonts w:ascii="UIBsans" w:hAnsi="UIBsans" w:cs="Arial"/>
          <w:bCs/>
          <w:lang w:val="es-ES"/>
        </w:rPr>
        <w:t>tr</w:t>
      </w:r>
      <w:r w:rsidR="00CB1A06" w:rsidRPr="001924C6">
        <w:rPr>
          <w:rFonts w:ascii="UIBsans" w:hAnsi="UIBsans" w:cs="Arial"/>
          <w:bCs/>
          <w:lang w:val="es-ES"/>
        </w:rPr>
        <w:t>abajo</w:t>
      </w:r>
      <w:r w:rsidRPr="001924C6">
        <w:rPr>
          <w:rFonts w:ascii="UIBsans" w:hAnsi="UIBsans" w:cs="Arial"/>
          <w:bCs/>
          <w:lang w:val="es-ES"/>
        </w:rPr>
        <w:t>»</w:t>
      </w:r>
      <w:r w:rsidRPr="001924C6">
        <w:rPr>
          <w:rFonts w:ascii="UIBsans" w:hAnsi="UIBsans" w:cs="Arial"/>
          <w:lang w:val="es-ES"/>
        </w:rPr>
        <w:fldChar w:fldCharType="end"/>
      </w:r>
      <w:r w:rsidR="00920BAF" w:rsidRPr="001924C6">
        <w:rPr>
          <w:rFonts w:ascii="UIBsans" w:hAnsi="UIBsans" w:cs="Arial"/>
          <w:lang w:val="es-ES"/>
        </w:rPr>
        <w:t>.</w:t>
      </w:r>
    </w:p>
    <w:p w14:paraId="268EE9D2" w14:textId="77777777" w:rsidR="00EE54F7" w:rsidRPr="001924C6" w:rsidRDefault="00EE54F7" w:rsidP="006B489B">
      <w:pPr>
        <w:spacing w:line="0" w:lineRule="atLeast"/>
        <w:rPr>
          <w:rFonts w:ascii="UIBsans" w:hAnsi="UIBsans" w:cs="Arial"/>
          <w:lang w:val="es-ES"/>
        </w:rPr>
      </w:pPr>
    </w:p>
    <w:p w14:paraId="53ACEFEF" w14:textId="45AAD301" w:rsidR="00EE54F7" w:rsidRPr="001924C6" w:rsidRDefault="00CB1A06" w:rsidP="006B489B">
      <w:pPr>
        <w:numPr>
          <w:ilvl w:val="0"/>
          <w:numId w:val="11"/>
        </w:numPr>
        <w:spacing w:line="0" w:lineRule="atLeast"/>
        <w:ind w:left="0" w:firstLine="0"/>
        <w:rPr>
          <w:rFonts w:ascii="UIBsans" w:hAnsi="UIBsans" w:cs="Arial"/>
          <w:lang w:val="es-ES"/>
        </w:rPr>
      </w:pPr>
      <w:r w:rsidRPr="001924C6">
        <w:rPr>
          <w:rFonts w:ascii="UIBsans" w:hAnsi="UIBsans" w:cs="Arial"/>
          <w:lang w:val="es-ES"/>
        </w:rPr>
        <w:t>Lugar donde se realizará el trabajo de fin de grado</w:t>
      </w:r>
      <w:r w:rsidR="00EE54F7" w:rsidRPr="001924C6">
        <w:rPr>
          <w:rFonts w:ascii="UIBsans" w:hAnsi="UIBsans" w:cs="Arial"/>
          <w:lang w:val="es-ES"/>
        </w:rPr>
        <w:t>:</w:t>
      </w:r>
    </w:p>
    <w:p w14:paraId="2C7D9694" w14:textId="76E6F9E2" w:rsidR="00EE54F7" w:rsidRPr="001924C6" w:rsidRDefault="00EE54F7" w:rsidP="006B489B">
      <w:pPr>
        <w:spacing w:line="0" w:lineRule="atLeast"/>
        <w:rPr>
          <w:rFonts w:ascii="UIBsans" w:hAnsi="UIBsans" w:cs="Arial"/>
          <w:bCs/>
          <w:lang w:val="es-ES"/>
        </w:rPr>
      </w:pPr>
      <w:r w:rsidRPr="001924C6">
        <w:rPr>
          <w:rFonts w:ascii="UIBsans" w:hAnsi="UIBsans" w:cs="Arial"/>
          <w:lang w:val="es-ES"/>
        </w:rPr>
        <w:fldChar w:fldCharType="begin"/>
      </w:r>
      <w:r w:rsidRPr="001924C6">
        <w:rPr>
          <w:rFonts w:ascii="UIBsans" w:hAnsi="UIBsans" w:cs="Arial"/>
          <w:lang w:val="es-ES"/>
        </w:rPr>
        <w:instrText xml:space="preserve"> MERGEFIELD  vlloctreball  \* MERGEFORMAT </w:instrText>
      </w:r>
      <w:r w:rsidRPr="001924C6">
        <w:rPr>
          <w:rFonts w:ascii="UIBsans" w:hAnsi="UIBsans" w:cs="Arial"/>
          <w:lang w:val="es-ES"/>
        </w:rPr>
        <w:fldChar w:fldCharType="separate"/>
      </w:r>
      <w:r w:rsidRPr="001924C6">
        <w:rPr>
          <w:rFonts w:ascii="UIBsans" w:hAnsi="UIBsans" w:cs="Arial"/>
          <w:bCs/>
          <w:lang w:val="es-ES"/>
        </w:rPr>
        <w:t>«vl</w:t>
      </w:r>
      <w:r w:rsidR="00CB1A06" w:rsidRPr="001924C6">
        <w:rPr>
          <w:rFonts w:ascii="UIBsans" w:hAnsi="UIBsans" w:cs="Arial"/>
          <w:bCs/>
          <w:lang w:val="es-ES"/>
        </w:rPr>
        <w:t>ugartrabajo</w:t>
      </w:r>
      <w:r w:rsidRPr="001924C6">
        <w:rPr>
          <w:rFonts w:ascii="UIBsans" w:hAnsi="UIBsans" w:cs="Arial"/>
          <w:bCs/>
          <w:lang w:val="es-ES"/>
        </w:rPr>
        <w:t>»</w:t>
      </w:r>
      <w:r w:rsidRPr="001924C6">
        <w:rPr>
          <w:rFonts w:ascii="UIBsans" w:hAnsi="UIBsans" w:cs="Arial"/>
          <w:lang w:val="es-ES"/>
        </w:rPr>
        <w:fldChar w:fldCharType="end"/>
      </w:r>
      <w:r w:rsidR="00920BAF" w:rsidRPr="001924C6">
        <w:rPr>
          <w:rFonts w:ascii="UIBsans" w:hAnsi="UIBsans" w:cs="Arial"/>
          <w:lang w:val="es-ES"/>
        </w:rPr>
        <w:t>.</w:t>
      </w:r>
    </w:p>
    <w:p w14:paraId="69067964" w14:textId="77777777" w:rsidR="00EE54F7" w:rsidRPr="001924C6" w:rsidRDefault="00EE54F7" w:rsidP="006B489B">
      <w:pPr>
        <w:spacing w:line="0" w:lineRule="atLeast"/>
        <w:rPr>
          <w:rFonts w:ascii="UIBsans" w:hAnsi="UIBsans" w:cs="Arial"/>
          <w:lang w:val="es-ES"/>
        </w:rPr>
      </w:pPr>
    </w:p>
    <w:p w14:paraId="386BD210" w14:textId="31FFDEC4" w:rsidR="00EE54F7" w:rsidRPr="001924C6" w:rsidRDefault="00CB1A06" w:rsidP="006B489B">
      <w:pPr>
        <w:numPr>
          <w:ilvl w:val="0"/>
          <w:numId w:val="11"/>
        </w:numPr>
        <w:spacing w:line="0" w:lineRule="atLeast"/>
        <w:ind w:left="0" w:firstLine="0"/>
        <w:rPr>
          <w:rFonts w:ascii="UIBsans" w:hAnsi="UIBsans" w:cs="Arial"/>
          <w:lang w:val="es-ES"/>
        </w:rPr>
      </w:pPr>
      <w:r w:rsidRPr="001924C6">
        <w:rPr>
          <w:rFonts w:ascii="UIBsans" w:hAnsi="UIBsans" w:cs="Arial"/>
          <w:lang w:val="es-ES"/>
        </w:rPr>
        <w:t>Período en el que se llevará a cabo el trabajo de fin de grado</w:t>
      </w:r>
      <w:r w:rsidR="00EE54F7" w:rsidRPr="001924C6">
        <w:rPr>
          <w:rFonts w:ascii="UIBsans" w:hAnsi="UIBsans" w:cs="Arial"/>
          <w:lang w:val="es-ES"/>
        </w:rPr>
        <w:t>:</w:t>
      </w:r>
    </w:p>
    <w:p w14:paraId="1B667666" w14:textId="7CA76445" w:rsidR="00EE54F7" w:rsidRPr="001924C6" w:rsidRDefault="00EE54F7" w:rsidP="006B489B">
      <w:pPr>
        <w:spacing w:line="0" w:lineRule="atLeast"/>
        <w:rPr>
          <w:rFonts w:ascii="UIBsans" w:hAnsi="UIBsans" w:cs="Arial"/>
          <w:bCs/>
          <w:lang w:val="es-ES"/>
        </w:rPr>
      </w:pPr>
      <w:r w:rsidRPr="001924C6">
        <w:rPr>
          <w:rFonts w:ascii="UIBsans" w:hAnsi="UIBsans" w:cs="Arial"/>
          <w:lang w:val="es-ES"/>
        </w:rPr>
        <w:fldChar w:fldCharType="begin"/>
      </w:r>
      <w:r w:rsidRPr="001924C6">
        <w:rPr>
          <w:rFonts w:ascii="UIBsans" w:hAnsi="UIBsans" w:cs="Arial"/>
          <w:lang w:val="es-ES"/>
        </w:rPr>
        <w:instrText xml:space="preserve"> MERGEFIELD  vperiodetreball  \* MERGEFORMAT </w:instrText>
      </w:r>
      <w:r w:rsidRPr="001924C6">
        <w:rPr>
          <w:rFonts w:ascii="UIBsans" w:hAnsi="UIBsans" w:cs="Arial"/>
          <w:lang w:val="es-ES"/>
        </w:rPr>
        <w:fldChar w:fldCharType="separate"/>
      </w:r>
      <w:r w:rsidRPr="001924C6">
        <w:rPr>
          <w:rFonts w:ascii="UIBsans" w:hAnsi="UIBsans" w:cs="Arial"/>
          <w:bCs/>
          <w:lang w:val="es-ES"/>
        </w:rPr>
        <w:t>«vperiod</w:t>
      </w:r>
      <w:r w:rsidR="00CB1A06" w:rsidRPr="001924C6">
        <w:rPr>
          <w:rFonts w:ascii="UIBsans" w:hAnsi="UIBsans" w:cs="Arial"/>
          <w:bCs/>
          <w:lang w:val="es-ES"/>
        </w:rPr>
        <w:t>ode</w:t>
      </w:r>
      <w:r w:rsidRPr="001924C6">
        <w:rPr>
          <w:rFonts w:ascii="UIBsans" w:hAnsi="UIBsans" w:cs="Arial"/>
          <w:bCs/>
          <w:lang w:val="es-ES"/>
        </w:rPr>
        <w:t>tr</w:t>
      </w:r>
      <w:r w:rsidR="00CB1A06" w:rsidRPr="001924C6">
        <w:rPr>
          <w:rFonts w:ascii="UIBsans" w:hAnsi="UIBsans" w:cs="Arial"/>
          <w:bCs/>
          <w:lang w:val="es-ES"/>
        </w:rPr>
        <w:t>abajo</w:t>
      </w:r>
      <w:r w:rsidRPr="001924C6">
        <w:rPr>
          <w:rFonts w:ascii="UIBsans" w:hAnsi="UIBsans" w:cs="Arial"/>
          <w:bCs/>
          <w:lang w:val="es-ES"/>
        </w:rPr>
        <w:t>»</w:t>
      </w:r>
      <w:r w:rsidRPr="001924C6">
        <w:rPr>
          <w:rFonts w:ascii="UIBsans" w:hAnsi="UIBsans" w:cs="Arial"/>
          <w:lang w:val="es-ES"/>
        </w:rPr>
        <w:fldChar w:fldCharType="end"/>
      </w:r>
      <w:r w:rsidR="00920BAF" w:rsidRPr="001924C6">
        <w:rPr>
          <w:rFonts w:ascii="UIBsans" w:hAnsi="UIBsans" w:cs="Arial"/>
          <w:lang w:val="es-ES"/>
        </w:rPr>
        <w:t>.</w:t>
      </w:r>
    </w:p>
    <w:p w14:paraId="44D8DE94" w14:textId="77777777" w:rsidR="00EE54F7" w:rsidRPr="001924C6" w:rsidRDefault="00EE54F7" w:rsidP="006B489B">
      <w:pPr>
        <w:spacing w:line="0" w:lineRule="atLeast"/>
        <w:rPr>
          <w:rFonts w:ascii="UIBsans" w:hAnsi="UIBsans" w:cs="Arial"/>
          <w:lang w:val="es-ES"/>
        </w:rPr>
      </w:pPr>
    </w:p>
    <w:p w14:paraId="4EDF9E18" w14:textId="0096E6BD" w:rsidR="00EE54F7" w:rsidRPr="001924C6" w:rsidRDefault="00CB1A06" w:rsidP="006B489B">
      <w:pPr>
        <w:numPr>
          <w:ilvl w:val="0"/>
          <w:numId w:val="11"/>
        </w:numPr>
        <w:spacing w:line="0" w:lineRule="atLeast"/>
        <w:ind w:left="0" w:firstLine="0"/>
        <w:rPr>
          <w:rFonts w:ascii="UIBsans" w:hAnsi="UIBsans" w:cs="Arial"/>
          <w:lang w:val="es-ES"/>
        </w:rPr>
      </w:pPr>
      <w:r w:rsidRPr="001924C6">
        <w:rPr>
          <w:rFonts w:ascii="UIBsans" w:hAnsi="UIBsans" w:cs="Arial"/>
          <w:lang w:val="es-ES"/>
        </w:rPr>
        <w:t>Número total de horas en este período</w:t>
      </w:r>
      <w:r w:rsidR="00EE54F7" w:rsidRPr="001924C6">
        <w:rPr>
          <w:rFonts w:ascii="UIBsans" w:hAnsi="UIBsans" w:cs="Arial"/>
          <w:lang w:val="es-ES"/>
        </w:rPr>
        <w:t>:</w:t>
      </w:r>
    </w:p>
    <w:p w14:paraId="73C0DFC0" w14:textId="0962062A" w:rsidR="00EE54F7" w:rsidRPr="001924C6" w:rsidRDefault="00EE54F7" w:rsidP="006B489B">
      <w:pPr>
        <w:spacing w:line="0" w:lineRule="atLeast"/>
        <w:rPr>
          <w:rFonts w:ascii="UIBsans" w:hAnsi="UIBsans" w:cs="Arial"/>
          <w:lang w:val="es-ES"/>
        </w:rPr>
      </w:pPr>
      <w:r w:rsidRPr="001924C6">
        <w:rPr>
          <w:rFonts w:ascii="UIBsans" w:hAnsi="UIBsans" w:cs="Arial"/>
          <w:lang w:val="es-ES"/>
        </w:rPr>
        <w:fldChar w:fldCharType="begin"/>
      </w:r>
      <w:r w:rsidRPr="001924C6">
        <w:rPr>
          <w:rFonts w:ascii="UIBsans" w:hAnsi="UIBsans" w:cs="Arial"/>
          <w:lang w:val="es-ES"/>
        </w:rPr>
        <w:instrText xml:space="preserve"> MERGEFIELD  vhores  \* MERGEFORMAT </w:instrText>
      </w:r>
      <w:r w:rsidRPr="001924C6">
        <w:rPr>
          <w:rFonts w:ascii="UIBsans" w:hAnsi="UIBsans" w:cs="Arial"/>
          <w:lang w:val="es-ES"/>
        </w:rPr>
        <w:fldChar w:fldCharType="separate"/>
      </w:r>
      <w:r w:rsidRPr="001924C6">
        <w:rPr>
          <w:rFonts w:ascii="UIBsans" w:hAnsi="UIBsans" w:cs="Arial"/>
          <w:lang w:val="es-ES"/>
        </w:rPr>
        <w:t>«vhor</w:t>
      </w:r>
      <w:r w:rsidR="00CB1A06" w:rsidRPr="001924C6">
        <w:rPr>
          <w:rFonts w:ascii="UIBsans" w:hAnsi="UIBsans" w:cs="Arial"/>
          <w:lang w:val="es-ES"/>
        </w:rPr>
        <w:t>a</w:t>
      </w:r>
      <w:r w:rsidRPr="001924C6">
        <w:rPr>
          <w:rFonts w:ascii="UIBsans" w:hAnsi="UIBsans" w:cs="Arial"/>
          <w:lang w:val="es-ES"/>
        </w:rPr>
        <w:t>s»</w:t>
      </w:r>
      <w:r w:rsidRPr="001924C6">
        <w:rPr>
          <w:rFonts w:ascii="UIBsans" w:hAnsi="UIBsans" w:cs="Arial"/>
          <w:lang w:val="es-ES"/>
        </w:rPr>
        <w:fldChar w:fldCharType="end"/>
      </w:r>
      <w:r w:rsidR="00920BAF" w:rsidRPr="001924C6">
        <w:rPr>
          <w:rFonts w:ascii="UIBsans" w:hAnsi="UIBsans" w:cs="Arial"/>
          <w:lang w:val="es-ES"/>
        </w:rPr>
        <w:t>.</w:t>
      </w:r>
    </w:p>
    <w:p w14:paraId="4954AB35" w14:textId="77777777" w:rsidR="00EE54F7" w:rsidRPr="001924C6" w:rsidRDefault="00EE54F7" w:rsidP="006B489B">
      <w:pPr>
        <w:spacing w:line="0" w:lineRule="atLeast"/>
        <w:rPr>
          <w:rFonts w:ascii="UIBsans" w:hAnsi="UIBsans" w:cs="Arial"/>
          <w:lang w:val="es-ES"/>
        </w:rPr>
      </w:pPr>
    </w:p>
    <w:p w14:paraId="5038DDCE" w14:textId="10933ECB" w:rsidR="00EE54F7" w:rsidRPr="001924C6" w:rsidRDefault="00EE54F7" w:rsidP="006B489B">
      <w:pPr>
        <w:numPr>
          <w:ilvl w:val="0"/>
          <w:numId w:val="11"/>
        </w:numPr>
        <w:spacing w:line="0" w:lineRule="atLeast"/>
        <w:ind w:left="0" w:firstLine="0"/>
        <w:rPr>
          <w:rFonts w:ascii="UIBsans" w:hAnsi="UIBsans" w:cs="Arial"/>
          <w:lang w:val="es-ES"/>
        </w:rPr>
      </w:pPr>
      <w:r w:rsidRPr="001924C6">
        <w:rPr>
          <w:rFonts w:ascii="UIBsans" w:hAnsi="UIBsans" w:cs="Arial"/>
          <w:lang w:val="es-ES"/>
        </w:rPr>
        <w:t>Horari</w:t>
      </w:r>
      <w:r w:rsidR="00CB1A06" w:rsidRPr="001924C6">
        <w:rPr>
          <w:rFonts w:ascii="UIBsans" w:hAnsi="UIBsans" w:cs="Arial"/>
          <w:lang w:val="es-ES"/>
        </w:rPr>
        <w:t>o</w:t>
      </w:r>
      <w:r w:rsidRPr="001924C6">
        <w:rPr>
          <w:rFonts w:ascii="UIBsans" w:hAnsi="UIBsans" w:cs="Arial"/>
          <w:lang w:val="es-ES"/>
        </w:rPr>
        <w:t>:</w:t>
      </w:r>
    </w:p>
    <w:p w14:paraId="30A2019A" w14:textId="7BDCBACC" w:rsidR="00EE54F7" w:rsidRPr="001924C6" w:rsidRDefault="00EE54F7" w:rsidP="006B489B">
      <w:pPr>
        <w:spacing w:line="0" w:lineRule="atLeast"/>
        <w:rPr>
          <w:rFonts w:ascii="UIBsans" w:hAnsi="UIBsans" w:cs="Arial"/>
          <w:lang w:val="es-ES"/>
        </w:rPr>
      </w:pPr>
      <w:r w:rsidRPr="001924C6">
        <w:rPr>
          <w:rFonts w:ascii="UIBsans" w:hAnsi="UIBsans" w:cs="Arial"/>
          <w:lang w:val="es-ES"/>
        </w:rPr>
        <w:fldChar w:fldCharType="begin"/>
      </w:r>
      <w:r w:rsidRPr="001924C6">
        <w:rPr>
          <w:rFonts w:ascii="UIBsans" w:hAnsi="UIBsans" w:cs="Arial"/>
          <w:lang w:val="es-ES"/>
        </w:rPr>
        <w:instrText xml:space="preserve"> MERGEFIELD  vhorari  \* MERGEFORMAT </w:instrText>
      </w:r>
      <w:r w:rsidRPr="001924C6">
        <w:rPr>
          <w:rFonts w:ascii="UIBsans" w:hAnsi="UIBsans" w:cs="Arial"/>
          <w:lang w:val="es-ES"/>
        </w:rPr>
        <w:fldChar w:fldCharType="separate"/>
      </w:r>
      <w:r w:rsidRPr="001924C6">
        <w:rPr>
          <w:rFonts w:ascii="UIBsans" w:hAnsi="UIBsans" w:cs="Arial"/>
          <w:bCs/>
          <w:lang w:val="es-ES"/>
        </w:rPr>
        <w:t>«vhorari</w:t>
      </w:r>
      <w:r w:rsidR="00CB1A06" w:rsidRPr="001924C6">
        <w:rPr>
          <w:rFonts w:ascii="UIBsans" w:hAnsi="UIBsans" w:cs="Arial"/>
          <w:bCs/>
          <w:lang w:val="es-ES"/>
        </w:rPr>
        <w:t>o</w:t>
      </w:r>
      <w:r w:rsidRPr="001924C6">
        <w:rPr>
          <w:rFonts w:ascii="UIBsans" w:hAnsi="UIBsans" w:cs="Arial"/>
          <w:bCs/>
          <w:lang w:val="es-ES"/>
        </w:rPr>
        <w:t>»</w:t>
      </w:r>
      <w:r w:rsidRPr="001924C6">
        <w:rPr>
          <w:rFonts w:ascii="UIBsans" w:hAnsi="UIBsans" w:cs="Arial"/>
          <w:lang w:val="es-ES"/>
        </w:rPr>
        <w:fldChar w:fldCharType="end"/>
      </w:r>
      <w:r w:rsidR="00920BAF" w:rsidRPr="001924C6">
        <w:rPr>
          <w:rFonts w:ascii="UIBsans" w:hAnsi="UIBsans" w:cs="Arial"/>
          <w:lang w:val="es-ES"/>
        </w:rPr>
        <w:t>.</w:t>
      </w:r>
    </w:p>
    <w:p w14:paraId="52243BA6" w14:textId="77777777" w:rsidR="00EE54F7" w:rsidRPr="001924C6" w:rsidRDefault="00EE54F7" w:rsidP="006B489B">
      <w:pPr>
        <w:spacing w:line="0" w:lineRule="atLeast"/>
        <w:rPr>
          <w:rFonts w:ascii="UIBsans" w:hAnsi="UIBsans" w:cs="Arial"/>
          <w:lang w:val="es-ES"/>
        </w:rPr>
      </w:pPr>
    </w:p>
    <w:p w14:paraId="53112CD0" w14:textId="6093C1E5" w:rsidR="00EE54F7" w:rsidRPr="001924C6" w:rsidRDefault="00CB1A06" w:rsidP="006B489B">
      <w:pPr>
        <w:numPr>
          <w:ilvl w:val="0"/>
          <w:numId w:val="11"/>
        </w:numPr>
        <w:spacing w:line="0" w:lineRule="atLeast"/>
        <w:ind w:left="0" w:firstLine="0"/>
        <w:rPr>
          <w:rFonts w:ascii="UIBsans" w:hAnsi="UIBsans" w:cs="Arial"/>
          <w:lang w:val="es-ES"/>
        </w:rPr>
      </w:pPr>
      <w:r w:rsidRPr="001924C6">
        <w:rPr>
          <w:rFonts w:ascii="UIBsans" w:hAnsi="UIBsans" w:cs="Arial"/>
          <w:lang w:val="es-ES"/>
        </w:rPr>
        <w:t>Forma prevista de seguimiento y orientación al estudiante mientras realiza el trabajo de fin de grado</w:t>
      </w:r>
      <w:r w:rsidR="00EE54F7" w:rsidRPr="001924C6">
        <w:rPr>
          <w:rFonts w:ascii="UIBsans" w:hAnsi="UIBsans" w:cs="Arial"/>
          <w:lang w:val="es-ES"/>
        </w:rPr>
        <w:t>:</w:t>
      </w:r>
    </w:p>
    <w:p w14:paraId="54F11BC6" w14:textId="41B946A1" w:rsidR="00EE54F7" w:rsidRPr="001924C6" w:rsidRDefault="00EE54F7" w:rsidP="006B489B">
      <w:pPr>
        <w:spacing w:line="0" w:lineRule="atLeast"/>
        <w:rPr>
          <w:rFonts w:ascii="UIBsans" w:hAnsi="UIBsans" w:cs="Arial"/>
          <w:bCs/>
          <w:lang w:val="es-ES"/>
        </w:rPr>
      </w:pPr>
      <w:r w:rsidRPr="001924C6">
        <w:rPr>
          <w:rFonts w:ascii="UIBsans" w:hAnsi="UIBsans" w:cs="Arial"/>
          <w:lang w:val="es-ES"/>
        </w:rPr>
        <w:fldChar w:fldCharType="begin"/>
      </w:r>
      <w:r w:rsidRPr="001924C6">
        <w:rPr>
          <w:rFonts w:ascii="UIBsans" w:hAnsi="UIBsans" w:cs="Arial"/>
          <w:lang w:val="es-ES"/>
        </w:rPr>
        <w:instrText xml:space="preserve"> MERGEFIELD  vSeguimentPrevist  \* MERGEFORMAT </w:instrText>
      </w:r>
      <w:r w:rsidRPr="001924C6">
        <w:rPr>
          <w:rFonts w:ascii="UIBsans" w:hAnsi="UIBsans" w:cs="Arial"/>
          <w:lang w:val="es-ES"/>
        </w:rPr>
        <w:fldChar w:fldCharType="separate"/>
      </w:r>
      <w:r w:rsidRPr="001924C6">
        <w:rPr>
          <w:rFonts w:ascii="UIBsans" w:hAnsi="UIBsans" w:cs="Arial"/>
          <w:bCs/>
          <w:lang w:val="es-ES"/>
        </w:rPr>
        <w:t>«vSeguim</w:t>
      </w:r>
      <w:r w:rsidR="00CB1A06" w:rsidRPr="001924C6">
        <w:rPr>
          <w:rFonts w:ascii="UIBsans" w:hAnsi="UIBsans" w:cs="Arial"/>
          <w:bCs/>
          <w:lang w:val="es-ES"/>
        </w:rPr>
        <w:t>i</w:t>
      </w:r>
      <w:r w:rsidRPr="001924C6">
        <w:rPr>
          <w:rFonts w:ascii="UIBsans" w:hAnsi="UIBsans" w:cs="Arial"/>
          <w:bCs/>
          <w:lang w:val="es-ES"/>
        </w:rPr>
        <w:t>ent</w:t>
      </w:r>
      <w:r w:rsidR="00CB1A06" w:rsidRPr="001924C6">
        <w:rPr>
          <w:rFonts w:ascii="UIBsans" w:hAnsi="UIBsans" w:cs="Arial"/>
          <w:bCs/>
          <w:lang w:val="es-ES"/>
        </w:rPr>
        <w:t>o</w:t>
      </w:r>
      <w:r w:rsidRPr="001924C6">
        <w:rPr>
          <w:rFonts w:ascii="UIBsans" w:hAnsi="UIBsans" w:cs="Arial"/>
          <w:bCs/>
          <w:lang w:val="es-ES"/>
        </w:rPr>
        <w:t>Previst</w:t>
      </w:r>
      <w:r w:rsidR="00CB1A06" w:rsidRPr="001924C6">
        <w:rPr>
          <w:rFonts w:ascii="UIBsans" w:hAnsi="UIBsans" w:cs="Arial"/>
          <w:bCs/>
          <w:lang w:val="es-ES"/>
        </w:rPr>
        <w:t>o</w:t>
      </w:r>
      <w:r w:rsidRPr="001924C6">
        <w:rPr>
          <w:rFonts w:ascii="UIBsans" w:hAnsi="UIBsans" w:cs="Arial"/>
          <w:bCs/>
          <w:lang w:val="es-ES"/>
        </w:rPr>
        <w:t>»</w:t>
      </w:r>
      <w:r w:rsidRPr="001924C6">
        <w:rPr>
          <w:rFonts w:ascii="UIBsans" w:hAnsi="UIBsans" w:cs="Arial"/>
          <w:lang w:val="es-ES"/>
        </w:rPr>
        <w:fldChar w:fldCharType="end"/>
      </w:r>
      <w:r w:rsidR="00920BAF" w:rsidRPr="001924C6">
        <w:rPr>
          <w:rFonts w:ascii="UIBsans" w:hAnsi="UIBsans" w:cs="Arial"/>
          <w:lang w:val="es-ES"/>
        </w:rPr>
        <w:t>.</w:t>
      </w:r>
    </w:p>
    <w:p w14:paraId="40C37091" w14:textId="77777777" w:rsidR="00EE54F7" w:rsidRPr="001924C6" w:rsidRDefault="00EE54F7" w:rsidP="006B489B">
      <w:pPr>
        <w:spacing w:line="0" w:lineRule="atLeast"/>
        <w:rPr>
          <w:rFonts w:ascii="UIBsans" w:hAnsi="UIBsans" w:cs="Arial"/>
          <w:lang w:val="es-ES"/>
        </w:rPr>
      </w:pPr>
    </w:p>
    <w:p w14:paraId="24C24B43" w14:textId="45716508" w:rsidR="00EE54F7" w:rsidRPr="001924C6" w:rsidRDefault="00CB1A06" w:rsidP="006B489B">
      <w:pPr>
        <w:numPr>
          <w:ilvl w:val="0"/>
          <w:numId w:val="11"/>
        </w:numPr>
        <w:spacing w:line="0" w:lineRule="atLeast"/>
        <w:ind w:left="0" w:firstLine="0"/>
        <w:rPr>
          <w:rFonts w:ascii="UIBsans" w:hAnsi="UIBsans" w:cs="Arial"/>
          <w:lang w:val="es-ES"/>
        </w:rPr>
      </w:pPr>
      <w:r w:rsidRPr="001924C6">
        <w:rPr>
          <w:rFonts w:ascii="UIBsans" w:hAnsi="UIBsans" w:cs="Arial"/>
          <w:lang w:val="es-ES"/>
        </w:rPr>
        <w:t>La UIB, la empresa/entidad colaboradora y el alumno/a se comprometen a cumplir con las respectivas obligaciones descritas</w:t>
      </w:r>
      <w:r w:rsidR="00EE54F7" w:rsidRPr="001924C6">
        <w:rPr>
          <w:rFonts w:ascii="UIBsans" w:hAnsi="UIBsans" w:cs="Arial"/>
          <w:lang w:val="es-ES"/>
        </w:rPr>
        <w:t>.</w:t>
      </w:r>
    </w:p>
    <w:p w14:paraId="4CCE01FC" w14:textId="77777777" w:rsidR="00EE54F7" w:rsidRPr="001924C6" w:rsidRDefault="00EE54F7" w:rsidP="006B489B">
      <w:pPr>
        <w:pStyle w:val="Textdecomentari"/>
        <w:spacing w:line="0" w:lineRule="atLeast"/>
        <w:rPr>
          <w:rFonts w:ascii="UIBsans" w:hAnsi="UIBsans" w:cs="Arial"/>
          <w:sz w:val="24"/>
          <w:szCs w:val="24"/>
          <w:highlight w:val="lightGray"/>
          <w:lang w:val="es-ES"/>
        </w:rPr>
      </w:pPr>
    </w:p>
    <w:p w14:paraId="162F06AD" w14:textId="165B7329" w:rsidR="00EE54F7" w:rsidRPr="001924C6" w:rsidRDefault="00CB1A06" w:rsidP="006B489B">
      <w:pPr>
        <w:numPr>
          <w:ilvl w:val="0"/>
          <w:numId w:val="11"/>
        </w:numPr>
        <w:spacing w:line="0" w:lineRule="atLeast"/>
        <w:ind w:left="0" w:firstLine="0"/>
        <w:rPr>
          <w:rFonts w:ascii="UIBsans" w:hAnsi="UIBsans" w:cs="Arial"/>
          <w:b/>
          <w:lang w:val="es-ES"/>
        </w:rPr>
      </w:pPr>
      <w:r w:rsidRPr="001924C6">
        <w:rPr>
          <w:rFonts w:ascii="UIBsans" w:hAnsi="UIBsans" w:cs="Arial"/>
          <w:lang w:val="es-ES"/>
        </w:rPr>
        <w:t>La empresa/entidad se compromete a cumplir con las normas vigentes en todo lo referente a prevención de riesgos laborales, y proporcionar al estudiante medios de protección idénticos a los requeridos para cualquier otro trabajador</w:t>
      </w:r>
      <w:r w:rsidR="00EE54F7" w:rsidRPr="001924C6">
        <w:rPr>
          <w:rFonts w:ascii="UIBsans" w:hAnsi="UIBsans" w:cs="Arial"/>
          <w:lang w:val="es-ES"/>
        </w:rPr>
        <w:t xml:space="preserve">. </w:t>
      </w:r>
    </w:p>
    <w:p w14:paraId="251FE46E" w14:textId="77777777" w:rsidR="00EE54F7" w:rsidRPr="001924C6" w:rsidRDefault="00EE54F7" w:rsidP="006B489B">
      <w:pPr>
        <w:pStyle w:val="Textindependent2"/>
        <w:spacing w:line="0" w:lineRule="atLeast"/>
        <w:jc w:val="left"/>
        <w:rPr>
          <w:rFonts w:ascii="UIBsans" w:hAnsi="UIBsans" w:cs="Arial"/>
          <w:lang w:val="es-ES"/>
        </w:rPr>
      </w:pPr>
    </w:p>
    <w:p w14:paraId="538B11AC" w14:textId="209DB226" w:rsidR="00EE54F7" w:rsidRPr="001924C6" w:rsidRDefault="00CB1A06" w:rsidP="006B489B">
      <w:pPr>
        <w:pStyle w:val="Textindependent2"/>
        <w:numPr>
          <w:ilvl w:val="0"/>
          <w:numId w:val="11"/>
        </w:numPr>
        <w:spacing w:line="0" w:lineRule="atLeast"/>
        <w:ind w:left="0" w:firstLine="0"/>
        <w:jc w:val="left"/>
        <w:rPr>
          <w:rFonts w:ascii="UIBsans" w:hAnsi="UIBsans" w:cs="Arial"/>
          <w:lang w:val="es-ES"/>
        </w:rPr>
      </w:pPr>
      <w:r w:rsidRPr="001924C6">
        <w:rPr>
          <w:rFonts w:ascii="UIBsans" w:hAnsi="UIBsans" w:cs="Arial"/>
          <w:lang w:val="es-ES"/>
        </w:rPr>
        <w:t>El hecho de que la empresa/entidad colaboradora suscriba el presente acuerdo no implica adquirir otros compromisos que los estipulados en el mismo. De acuerdo con la normativa aplicable, la relación del estudiante con la empresa/entidad no tiene carácter de relación laboral</w:t>
      </w:r>
      <w:r w:rsidR="00EE54F7" w:rsidRPr="001924C6">
        <w:rPr>
          <w:rFonts w:ascii="UIBsans" w:hAnsi="UIBsans" w:cs="Arial"/>
          <w:lang w:val="es-ES"/>
        </w:rPr>
        <w:t>.</w:t>
      </w:r>
    </w:p>
    <w:p w14:paraId="1931D8CA" w14:textId="77777777" w:rsidR="00EE54F7" w:rsidRPr="001924C6" w:rsidRDefault="00EE54F7" w:rsidP="006B489B">
      <w:pPr>
        <w:spacing w:line="0" w:lineRule="atLeast"/>
        <w:rPr>
          <w:rFonts w:ascii="UIBsans" w:hAnsi="UIBsans" w:cs="Arial"/>
          <w:lang w:val="es-ES"/>
        </w:rPr>
      </w:pPr>
    </w:p>
    <w:p w14:paraId="2856870A" w14:textId="5CC82562" w:rsidR="00EE54F7" w:rsidRPr="001924C6" w:rsidRDefault="00EE54F7" w:rsidP="006B489B">
      <w:pPr>
        <w:numPr>
          <w:ilvl w:val="0"/>
          <w:numId w:val="11"/>
        </w:numPr>
        <w:spacing w:line="0" w:lineRule="atLeast"/>
        <w:ind w:left="0" w:firstLine="0"/>
        <w:rPr>
          <w:rFonts w:ascii="UIBsans" w:hAnsi="UIBsans" w:cs="Arial"/>
          <w:lang w:val="es-ES"/>
        </w:rPr>
      </w:pPr>
      <w:r w:rsidRPr="001924C6">
        <w:rPr>
          <w:rFonts w:ascii="UIBsans" w:hAnsi="UIBsans" w:cs="Arial"/>
          <w:lang w:val="es-ES"/>
        </w:rPr>
        <w:t>Observacion</w:t>
      </w:r>
      <w:r w:rsidR="00CB1A06" w:rsidRPr="001924C6">
        <w:rPr>
          <w:rFonts w:ascii="UIBsans" w:hAnsi="UIBsans" w:cs="Arial"/>
          <w:lang w:val="es-ES"/>
        </w:rPr>
        <w:t>e</w:t>
      </w:r>
      <w:r w:rsidRPr="001924C6">
        <w:rPr>
          <w:rFonts w:ascii="UIBsans" w:hAnsi="UIBsans" w:cs="Arial"/>
          <w:lang w:val="es-ES"/>
        </w:rPr>
        <w:t xml:space="preserve">s: </w:t>
      </w:r>
    </w:p>
    <w:p w14:paraId="1A875351" w14:textId="054F08AE" w:rsidR="00EE54F7" w:rsidRPr="001924C6" w:rsidRDefault="00EE54F7" w:rsidP="006B489B">
      <w:pPr>
        <w:spacing w:line="0" w:lineRule="atLeast"/>
        <w:rPr>
          <w:rFonts w:ascii="UIBsans" w:hAnsi="UIBsans" w:cs="Arial"/>
          <w:lang w:val="es-ES"/>
        </w:rPr>
      </w:pPr>
      <w:r w:rsidRPr="001924C6">
        <w:rPr>
          <w:rFonts w:ascii="UIBsans" w:hAnsi="UIBsans" w:cs="Arial"/>
          <w:lang w:val="es-ES"/>
        </w:rPr>
        <w:tab/>
      </w:r>
      <w:r w:rsidRPr="001924C6">
        <w:rPr>
          <w:rFonts w:ascii="UIBsans" w:hAnsi="UIBsans" w:cs="Arial"/>
          <w:lang w:val="es-ES"/>
        </w:rPr>
        <w:fldChar w:fldCharType="begin"/>
      </w:r>
      <w:r w:rsidRPr="001924C6">
        <w:rPr>
          <w:rFonts w:ascii="UIBsans" w:hAnsi="UIBsans" w:cs="Arial"/>
          <w:lang w:val="es-ES"/>
        </w:rPr>
        <w:instrText xml:space="preserve"> MERGEFIELD  vobservacions  \* MERGEFORMAT </w:instrText>
      </w:r>
      <w:r w:rsidRPr="001924C6">
        <w:rPr>
          <w:rFonts w:ascii="UIBsans" w:hAnsi="UIBsans" w:cs="Arial"/>
          <w:lang w:val="es-ES"/>
        </w:rPr>
        <w:fldChar w:fldCharType="separate"/>
      </w:r>
      <w:r w:rsidRPr="001924C6">
        <w:rPr>
          <w:rFonts w:ascii="UIBsans" w:hAnsi="UIBsans" w:cs="Arial"/>
          <w:bCs/>
          <w:lang w:val="es-ES"/>
        </w:rPr>
        <w:t>«vobservacion</w:t>
      </w:r>
      <w:r w:rsidR="00CB1A06" w:rsidRPr="001924C6">
        <w:rPr>
          <w:rFonts w:ascii="UIBsans" w:hAnsi="UIBsans" w:cs="Arial"/>
          <w:bCs/>
          <w:lang w:val="es-ES"/>
        </w:rPr>
        <w:t>e</w:t>
      </w:r>
      <w:r w:rsidRPr="001924C6">
        <w:rPr>
          <w:rFonts w:ascii="UIBsans" w:hAnsi="UIBsans" w:cs="Arial"/>
          <w:bCs/>
          <w:lang w:val="es-ES"/>
        </w:rPr>
        <w:t>s»</w:t>
      </w:r>
      <w:r w:rsidRPr="001924C6">
        <w:rPr>
          <w:rFonts w:ascii="UIBsans" w:hAnsi="UIBsans" w:cs="Arial"/>
          <w:lang w:val="es-ES"/>
        </w:rPr>
        <w:fldChar w:fldCharType="end"/>
      </w:r>
      <w:r w:rsidR="00E722C9" w:rsidRPr="001924C6">
        <w:rPr>
          <w:rFonts w:ascii="UIBsans" w:hAnsi="UIBsans" w:cs="Arial"/>
          <w:lang w:val="es-ES"/>
        </w:rPr>
        <w:t>.</w:t>
      </w:r>
    </w:p>
    <w:p w14:paraId="37B0BBB7" w14:textId="121E3878" w:rsidR="00CB1A06" w:rsidRPr="001924C6" w:rsidRDefault="00CB1A06" w:rsidP="00EE54F7">
      <w:pPr>
        <w:spacing w:line="0" w:lineRule="atLeast"/>
        <w:jc w:val="both"/>
        <w:rPr>
          <w:rFonts w:ascii="UIBsans" w:hAnsi="UIBsans" w:cs="Arial"/>
          <w:lang w:val="es-ES"/>
        </w:rPr>
      </w:pPr>
    </w:p>
    <w:p w14:paraId="2C691708" w14:textId="77777777" w:rsidR="00CB1A06" w:rsidRPr="001924C6" w:rsidRDefault="00CB1A06" w:rsidP="00EE54F7">
      <w:pPr>
        <w:spacing w:line="0" w:lineRule="atLeast"/>
        <w:jc w:val="both"/>
        <w:rPr>
          <w:rFonts w:ascii="UIBsans" w:hAnsi="UIBsans" w:cs="Arial"/>
          <w:lang w:val="es-ES"/>
        </w:rPr>
      </w:pPr>
    </w:p>
    <w:p w14:paraId="4D9A0BEA" w14:textId="77777777" w:rsidR="00EE54F7" w:rsidRPr="001924C6" w:rsidRDefault="00EE54F7" w:rsidP="00EE54F7">
      <w:pPr>
        <w:spacing w:line="0" w:lineRule="atLeast"/>
        <w:jc w:val="both"/>
        <w:rPr>
          <w:rFonts w:ascii="UIBsans" w:hAnsi="UIBsans" w:cs="Arial"/>
          <w:lang w:val="es-ES"/>
        </w:rPr>
      </w:pPr>
      <w:r w:rsidRPr="001924C6">
        <w:rPr>
          <w:rFonts w:ascii="UIBsans" w:hAnsi="UIBsans" w:cs="Arial"/>
          <w:lang w:val="es-ES"/>
        </w:rPr>
        <w:t xml:space="preserve">Palma, </w:t>
      </w:r>
      <w:r w:rsidRPr="001924C6">
        <w:rPr>
          <w:rFonts w:ascii="UIBsans" w:hAnsi="UIBsans" w:cs="Arial"/>
          <w:lang w:val="es-ES"/>
        </w:rPr>
        <w:fldChar w:fldCharType="begin"/>
      </w:r>
      <w:r w:rsidRPr="001924C6">
        <w:rPr>
          <w:rFonts w:ascii="UIBsans" w:hAnsi="UIBsans" w:cs="Arial"/>
          <w:lang w:val="es-ES"/>
        </w:rPr>
        <w:instrText xml:space="preserve"> MERGEFIELD  vdatacatala  \* MERGEFORMAT </w:instrText>
      </w:r>
      <w:r w:rsidRPr="001924C6">
        <w:rPr>
          <w:rFonts w:ascii="UIBsans" w:hAnsi="UIBsans" w:cs="Arial"/>
          <w:lang w:val="es-ES"/>
        </w:rPr>
        <w:fldChar w:fldCharType="separate"/>
      </w:r>
      <w:r w:rsidRPr="001924C6">
        <w:rPr>
          <w:rFonts w:ascii="UIBsans" w:hAnsi="UIBsans" w:cs="Arial"/>
          <w:lang w:val="es-ES"/>
        </w:rPr>
        <w:t>«vdatacatala»</w:t>
      </w:r>
      <w:r w:rsidRPr="001924C6">
        <w:rPr>
          <w:rFonts w:ascii="UIBsans" w:hAnsi="UIBsans" w:cs="Arial"/>
          <w:lang w:val="es-ES"/>
        </w:rPr>
        <w:fldChar w:fldCharType="end"/>
      </w:r>
    </w:p>
    <w:p w14:paraId="1A40FB74" w14:textId="77777777" w:rsidR="00EE54F7" w:rsidRPr="001924C6" w:rsidRDefault="00EE54F7" w:rsidP="00EE54F7">
      <w:pPr>
        <w:spacing w:line="0" w:lineRule="atLeast"/>
        <w:jc w:val="both"/>
        <w:rPr>
          <w:rFonts w:ascii="UIBsans" w:hAnsi="UIBsans" w:cs="Arial"/>
          <w:lang w:val="es-ES"/>
        </w:rPr>
      </w:pPr>
    </w:p>
    <w:tbl>
      <w:tblPr>
        <w:tblW w:w="8777" w:type="dxa"/>
        <w:tblCellMar>
          <w:left w:w="70" w:type="dxa"/>
          <w:right w:w="70" w:type="dxa"/>
        </w:tblCellMar>
        <w:tblLook w:val="0000" w:firstRow="0" w:lastRow="0" w:firstColumn="0" w:lastColumn="0" w:noHBand="0" w:noVBand="0"/>
      </w:tblPr>
      <w:tblGrid>
        <w:gridCol w:w="2800"/>
        <w:gridCol w:w="3507"/>
        <w:gridCol w:w="2470"/>
      </w:tblGrid>
      <w:tr w:rsidR="00EE54F7" w:rsidRPr="001924C6" w14:paraId="28D8EA37" w14:textId="77777777" w:rsidTr="00C9358F">
        <w:tc>
          <w:tcPr>
            <w:tcW w:w="2800" w:type="dxa"/>
          </w:tcPr>
          <w:p w14:paraId="1234E6B7" w14:textId="7BB96F11" w:rsidR="00EE54F7" w:rsidRPr="001924C6" w:rsidRDefault="00CB1A06" w:rsidP="006B489B">
            <w:pPr>
              <w:spacing w:line="0" w:lineRule="atLeast"/>
              <w:rPr>
                <w:rFonts w:ascii="UIBsans" w:hAnsi="UIBsans" w:cs="Arial"/>
                <w:lang w:val="es-ES"/>
              </w:rPr>
            </w:pPr>
            <w:r w:rsidRPr="001924C6">
              <w:rPr>
                <w:rFonts w:ascii="UIBsans" w:hAnsi="UIBsans" w:cs="Arial"/>
                <w:lang w:val="es-ES"/>
              </w:rPr>
              <w:t xml:space="preserve">El tutor / La </w:t>
            </w:r>
            <w:proofErr w:type="gramStart"/>
            <w:r w:rsidRPr="001924C6">
              <w:rPr>
                <w:rFonts w:ascii="UIBsans" w:hAnsi="UIBsans" w:cs="Arial"/>
                <w:lang w:val="es-ES"/>
              </w:rPr>
              <w:t>tutora designado</w:t>
            </w:r>
            <w:proofErr w:type="gramEnd"/>
            <w:r w:rsidRPr="001924C6">
              <w:rPr>
                <w:rFonts w:ascii="UIBsans" w:hAnsi="UIBsans" w:cs="Arial"/>
                <w:lang w:val="es-ES"/>
              </w:rPr>
              <w:t>/a por la empresa/entidad colaboradora</w:t>
            </w:r>
            <w:r w:rsidR="00EE54F7" w:rsidRPr="001924C6">
              <w:rPr>
                <w:rFonts w:ascii="UIBsans" w:hAnsi="UIBsans" w:cs="Arial"/>
                <w:lang w:val="es-ES"/>
              </w:rPr>
              <w:t>,</w:t>
            </w:r>
          </w:p>
        </w:tc>
        <w:tc>
          <w:tcPr>
            <w:tcW w:w="3507" w:type="dxa"/>
          </w:tcPr>
          <w:p w14:paraId="338F0918" w14:textId="5DD12303" w:rsidR="00EE54F7" w:rsidRPr="001924C6" w:rsidRDefault="00CB1A06" w:rsidP="006B489B">
            <w:pPr>
              <w:spacing w:line="0" w:lineRule="atLeast"/>
              <w:rPr>
                <w:rFonts w:ascii="UIBsans" w:hAnsi="UIBsans" w:cs="Arial"/>
                <w:lang w:val="es-ES"/>
              </w:rPr>
            </w:pPr>
            <w:r w:rsidRPr="001924C6">
              <w:rPr>
                <w:rFonts w:ascii="UIBsans" w:hAnsi="UIBsans" w:cs="Arial"/>
                <w:lang w:val="es-ES"/>
              </w:rPr>
              <w:t>Visto y conforme. El tutor / La tutora designado/a por la UIB</w:t>
            </w:r>
            <w:r w:rsidR="00EE54F7" w:rsidRPr="001924C6">
              <w:rPr>
                <w:rFonts w:ascii="UIBsans" w:hAnsi="UIBsans" w:cs="Arial"/>
                <w:lang w:val="es-ES"/>
              </w:rPr>
              <w:t>,</w:t>
            </w:r>
          </w:p>
        </w:tc>
        <w:tc>
          <w:tcPr>
            <w:tcW w:w="2470" w:type="dxa"/>
          </w:tcPr>
          <w:p w14:paraId="115C9BFD" w14:textId="002A031B" w:rsidR="00EE54F7" w:rsidRPr="001924C6" w:rsidRDefault="00CB1A06" w:rsidP="00C9358F">
            <w:pPr>
              <w:spacing w:line="0" w:lineRule="atLeast"/>
              <w:jc w:val="both"/>
              <w:rPr>
                <w:rFonts w:ascii="UIBsans" w:hAnsi="UIBsans" w:cs="Arial"/>
                <w:lang w:val="es-ES"/>
              </w:rPr>
            </w:pPr>
            <w:r w:rsidRPr="001924C6">
              <w:rPr>
                <w:rFonts w:ascii="UIBsans" w:hAnsi="UIBsans" w:cs="Arial"/>
                <w:lang w:val="es-ES"/>
              </w:rPr>
              <w:t xml:space="preserve">El </w:t>
            </w:r>
            <w:r w:rsidR="00EE54F7" w:rsidRPr="001924C6">
              <w:rPr>
                <w:rFonts w:ascii="UIBsans" w:hAnsi="UIBsans" w:cs="Arial"/>
                <w:lang w:val="es-ES"/>
              </w:rPr>
              <w:t>estudiant</w:t>
            </w:r>
            <w:r w:rsidRPr="001924C6">
              <w:rPr>
                <w:rFonts w:ascii="UIBsans" w:hAnsi="UIBsans" w:cs="Arial"/>
                <w:lang w:val="es-ES"/>
              </w:rPr>
              <w:t>e</w:t>
            </w:r>
            <w:r w:rsidR="00EE54F7" w:rsidRPr="001924C6">
              <w:rPr>
                <w:rFonts w:ascii="UIBsans" w:hAnsi="UIBsans" w:cs="Arial"/>
                <w:lang w:val="es-ES"/>
              </w:rPr>
              <w:t>,</w:t>
            </w:r>
          </w:p>
        </w:tc>
      </w:tr>
      <w:tr w:rsidR="00EE54F7" w:rsidRPr="001924C6" w14:paraId="60D4D2F0" w14:textId="77777777" w:rsidTr="00C9358F">
        <w:tc>
          <w:tcPr>
            <w:tcW w:w="2800" w:type="dxa"/>
          </w:tcPr>
          <w:p w14:paraId="04E4B919" w14:textId="77777777" w:rsidR="00CB1A06" w:rsidRPr="001924C6" w:rsidRDefault="00CB1A06" w:rsidP="00CB1A06">
            <w:pPr>
              <w:spacing w:line="0" w:lineRule="atLeast"/>
              <w:jc w:val="both"/>
              <w:rPr>
                <w:rFonts w:ascii="UIBsans" w:hAnsi="UIBsans" w:cs="Arial"/>
                <w:lang w:val="es-ES"/>
              </w:rPr>
            </w:pPr>
          </w:p>
          <w:p w14:paraId="5D8E3EC6" w14:textId="208E0F11" w:rsidR="00EE54F7" w:rsidRPr="001924C6" w:rsidRDefault="00CB1A06" w:rsidP="00CB1A06">
            <w:pPr>
              <w:spacing w:line="0" w:lineRule="atLeast"/>
              <w:jc w:val="both"/>
              <w:rPr>
                <w:rFonts w:ascii="UIBsans" w:hAnsi="UIBsans" w:cs="Arial"/>
                <w:lang w:val="es-ES"/>
              </w:rPr>
            </w:pPr>
            <w:r w:rsidRPr="001924C6">
              <w:rPr>
                <w:rFonts w:ascii="UIBsans" w:hAnsi="UIBsans" w:cs="Arial"/>
                <w:lang w:val="es-ES"/>
              </w:rPr>
              <w:lastRenderedPageBreak/>
              <w:t>.</w:t>
            </w:r>
          </w:p>
          <w:p w14:paraId="350B1BA8" w14:textId="77777777" w:rsidR="00EE54F7" w:rsidRPr="001924C6" w:rsidRDefault="00EE54F7" w:rsidP="00C9358F">
            <w:pPr>
              <w:spacing w:line="0" w:lineRule="atLeast"/>
              <w:jc w:val="both"/>
              <w:rPr>
                <w:rFonts w:ascii="UIBsans" w:hAnsi="UIBsans" w:cs="Arial"/>
                <w:lang w:val="es-ES"/>
              </w:rPr>
            </w:pPr>
          </w:p>
          <w:p w14:paraId="0630BAD3" w14:textId="77777777" w:rsidR="00EE54F7" w:rsidRPr="001924C6" w:rsidRDefault="00EE54F7" w:rsidP="00C9358F">
            <w:pPr>
              <w:spacing w:line="0" w:lineRule="atLeast"/>
              <w:jc w:val="both"/>
              <w:rPr>
                <w:rFonts w:ascii="UIBsans" w:hAnsi="UIBsans" w:cs="Arial"/>
                <w:lang w:val="es-ES"/>
              </w:rPr>
            </w:pPr>
            <w:r w:rsidRPr="001924C6">
              <w:rPr>
                <w:rFonts w:ascii="UIBsans" w:hAnsi="UIBsans" w:cs="Arial"/>
                <w:lang w:val="es-ES"/>
              </w:rPr>
              <w:fldChar w:fldCharType="begin"/>
            </w:r>
            <w:r w:rsidRPr="001924C6">
              <w:rPr>
                <w:rFonts w:ascii="UIBsans" w:hAnsi="UIBsans" w:cs="Arial"/>
                <w:lang w:val="es-ES"/>
              </w:rPr>
              <w:instrText xml:space="preserve"> MERGEFIELD  vnomtutorempresa  \* MERGEFORMAT </w:instrText>
            </w:r>
            <w:r w:rsidRPr="001924C6">
              <w:rPr>
                <w:rFonts w:ascii="UIBsans" w:hAnsi="UIBsans" w:cs="Arial"/>
                <w:lang w:val="es-ES"/>
              </w:rPr>
              <w:fldChar w:fldCharType="separate"/>
            </w:r>
            <w:r w:rsidRPr="001924C6">
              <w:rPr>
                <w:rFonts w:ascii="UIBsans" w:hAnsi="UIBsans" w:cs="Arial"/>
                <w:bCs/>
                <w:lang w:val="es-ES"/>
              </w:rPr>
              <w:t>«vnomtutorempresa»</w:t>
            </w:r>
            <w:r w:rsidRPr="001924C6">
              <w:rPr>
                <w:rFonts w:ascii="UIBsans" w:hAnsi="UIBsans" w:cs="Arial"/>
                <w:lang w:val="es-ES"/>
              </w:rPr>
              <w:fldChar w:fldCharType="end"/>
            </w:r>
          </w:p>
        </w:tc>
        <w:tc>
          <w:tcPr>
            <w:tcW w:w="3507" w:type="dxa"/>
          </w:tcPr>
          <w:p w14:paraId="167BEC60" w14:textId="77777777" w:rsidR="00EE54F7" w:rsidRPr="001924C6" w:rsidRDefault="00EE54F7" w:rsidP="00C9358F">
            <w:pPr>
              <w:spacing w:line="0" w:lineRule="atLeast"/>
              <w:jc w:val="both"/>
              <w:rPr>
                <w:rFonts w:ascii="UIBsans" w:hAnsi="UIBsans" w:cs="Arial"/>
                <w:lang w:val="es-ES"/>
              </w:rPr>
            </w:pPr>
          </w:p>
          <w:p w14:paraId="2B27C970" w14:textId="77777777" w:rsidR="00EE54F7" w:rsidRPr="001924C6" w:rsidRDefault="00EE54F7" w:rsidP="00C9358F">
            <w:pPr>
              <w:spacing w:line="0" w:lineRule="atLeast"/>
              <w:jc w:val="both"/>
              <w:rPr>
                <w:rFonts w:ascii="UIBsans" w:hAnsi="UIBsans" w:cs="Arial"/>
                <w:lang w:val="es-ES"/>
              </w:rPr>
            </w:pPr>
          </w:p>
          <w:p w14:paraId="306787C2" w14:textId="77777777" w:rsidR="00EE54F7" w:rsidRPr="001924C6" w:rsidRDefault="00EE54F7" w:rsidP="00C9358F">
            <w:pPr>
              <w:spacing w:line="0" w:lineRule="atLeast"/>
              <w:jc w:val="both"/>
              <w:rPr>
                <w:rFonts w:ascii="UIBsans" w:hAnsi="UIBsans" w:cs="Arial"/>
                <w:lang w:val="es-ES"/>
              </w:rPr>
            </w:pPr>
          </w:p>
          <w:p w14:paraId="0ECFEE8D" w14:textId="77777777" w:rsidR="00EE54F7" w:rsidRPr="001924C6" w:rsidRDefault="00EE54F7" w:rsidP="00C9358F">
            <w:pPr>
              <w:spacing w:line="0" w:lineRule="atLeast"/>
              <w:jc w:val="both"/>
              <w:rPr>
                <w:rFonts w:ascii="UIBsans" w:hAnsi="UIBsans" w:cs="Arial"/>
                <w:lang w:val="es-ES"/>
              </w:rPr>
            </w:pPr>
            <w:r w:rsidRPr="001924C6">
              <w:rPr>
                <w:rFonts w:ascii="UIBsans" w:hAnsi="UIBsans" w:cs="Arial"/>
                <w:lang w:val="es-ES"/>
              </w:rPr>
              <w:fldChar w:fldCharType="begin"/>
            </w:r>
            <w:r w:rsidRPr="001924C6">
              <w:rPr>
                <w:rFonts w:ascii="UIBsans" w:hAnsi="UIBsans" w:cs="Arial"/>
                <w:lang w:val="es-ES"/>
              </w:rPr>
              <w:instrText xml:space="preserve"> MERGEFIELD  vnomtutoruib  \* MERGEFORMAT </w:instrText>
            </w:r>
            <w:r w:rsidRPr="001924C6">
              <w:rPr>
                <w:rFonts w:ascii="UIBsans" w:hAnsi="UIBsans" w:cs="Arial"/>
                <w:lang w:val="es-ES"/>
              </w:rPr>
              <w:fldChar w:fldCharType="separate"/>
            </w:r>
            <w:r w:rsidRPr="001924C6">
              <w:rPr>
                <w:rFonts w:ascii="UIBsans" w:hAnsi="UIBsans" w:cs="Arial"/>
                <w:lang w:val="es-ES"/>
              </w:rPr>
              <w:t>«vnomtutoruib»</w:t>
            </w:r>
            <w:r w:rsidRPr="001924C6">
              <w:rPr>
                <w:rFonts w:ascii="UIBsans" w:hAnsi="UIBsans" w:cs="Arial"/>
                <w:lang w:val="es-ES"/>
              </w:rPr>
              <w:fldChar w:fldCharType="end"/>
            </w:r>
          </w:p>
        </w:tc>
        <w:tc>
          <w:tcPr>
            <w:tcW w:w="2470" w:type="dxa"/>
          </w:tcPr>
          <w:p w14:paraId="59FF5F3A" w14:textId="77777777" w:rsidR="00EE54F7" w:rsidRPr="001924C6" w:rsidRDefault="00EE54F7" w:rsidP="00C9358F">
            <w:pPr>
              <w:spacing w:line="0" w:lineRule="atLeast"/>
              <w:jc w:val="both"/>
              <w:rPr>
                <w:rFonts w:ascii="UIBsans" w:hAnsi="UIBsans" w:cs="Arial"/>
                <w:lang w:val="es-ES"/>
              </w:rPr>
            </w:pPr>
          </w:p>
          <w:p w14:paraId="34F52344" w14:textId="77777777" w:rsidR="00EE54F7" w:rsidRPr="001924C6" w:rsidRDefault="00EE54F7" w:rsidP="00C9358F">
            <w:pPr>
              <w:spacing w:line="0" w:lineRule="atLeast"/>
              <w:jc w:val="both"/>
              <w:rPr>
                <w:rFonts w:ascii="UIBsans" w:hAnsi="UIBsans" w:cs="Arial"/>
                <w:lang w:val="es-ES"/>
              </w:rPr>
            </w:pPr>
          </w:p>
          <w:p w14:paraId="3B56B076" w14:textId="77777777" w:rsidR="00EE54F7" w:rsidRPr="001924C6" w:rsidRDefault="00EE54F7" w:rsidP="00C9358F">
            <w:pPr>
              <w:spacing w:line="0" w:lineRule="atLeast"/>
              <w:jc w:val="both"/>
              <w:rPr>
                <w:rFonts w:ascii="UIBsans" w:hAnsi="UIBsans" w:cs="Arial"/>
                <w:bCs/>
                <w:lang w:val="es-ES"/>
              </w:rPr>
            </w:pPr>
          </w:p>
          <w:p w14:paraId="07BC60A8" w14:textId="77777777" w:rsidR="00EE54F7" w:rsidRPr="001924C6" w:rsidRDefault="00EE54F7" w:rsidP="00C9358F">
            <w:pPr>
              <w:spacing w:line="0" w:lineRule="atLeast"/>
              <w:jc w:val="both"/>
              <w:rPr>
                <w:rFonts w:ascii="UIBsans" w:hAnsi="UIBsans" w:cs="Arial"/>
                <w:lang w:val="es-ES"/>
              </w:rPr>
            </w:pPr>
            <w:r w:rsidRPr="001924C6">
              <w:rPr>
                <w:rFonts w:ascii="UIBsans" w:hAnsi="UIBsans" w:cs="Arial"/>
                <w:lang w:val="es-ES"/>
              </w:rPr>
              <w:fldChar w:fldCharType="begin"/>
            </w:r>
            <w:r w:rsidRPr="001924C6">
              <w:rPr>
                <w:rFonts w:ascii="UIBsans" w:hAnsi="UIBsans" w:cs="Arial"/>
                <w:lang w:val="es-ES"/>
              </w:rPr>
              <w:instrText xml:space="preserve"> MERGEFIELD  vnombecari  \* MERGEFORMAT </w:instrText>
            </w:r>
            <w:r w:rsidRPr="001924C6">
              <w:rPr>
                <w:rFonts w:ascii="UIBsans" w:hAnsi="UIBsans" w:cs="Arial"/>
                <w:lang w:val="es-ES"/>
              </w:rPr>
              <w:fldChar w:fldCharType="separate"/>
            </w:r>
            <w:r w:rsidRPr="001924C6">
              <w:rPr>
                <w:rFonts w:ascii="UIBsans" w:hAnsi="UIBsans" w:cs="Arial"/>
                <w:bCs/>
                <w:lang w:val="es-ES"/>
              </w:rPr>
              <w:t>«vnombecari»</w:t>
            </w:r>
            <w:r w:rsidRPr="001924C6">
              <w:rPr>
                <w:rFonts w:ascii="UIBsans" w:hAnsi="UIBsans" w:cs="Arial"/>
                <w:lang w:val="es-ES"/>
              </w:rPr>
              <w:fldChar w:fldCharType="end"/>
            </w:r>
          </w:p>
        </w:tc>
      </w:tr>
    </w:tbl>
    <w:p w14:paraId="5FAD2D15" w14:textId="77777777" w:rsidR="00EE54F7" w:rsidRPr="001924C6" w:rsidRDefault="00EE54F7" w:rsidP="00EE54F7">
      <w:pPr>
        <w:spacing w:line="0" w:lineRule="atLeast"/>
        <w:jc w:val="both"/>
        <w:rPr>
          <w:rFonts w:ascii="UIBsans" w:hAnsi="UIBsans" w:cs="Arial"/>
          <w:lang w:val="es-ES"/>
        </w:rPr>
        <w:sectPr w:rsidR="00EE54F7" w:rsidRPr="001924C6" w:rsidSect="004C470E">
          <w:type w:val="continuous"/>
          <w:pgSz w:w="11906" w:h="16838"/>
          <w:pgMar w:top="1985" w:right="1418" w:bottom="1418" w:left="2268" w:header="720" w:footer="720" w:gutter="0"/>
          <w:cols w:space="720"/>
        </w:sectPr>
      </w:pPr>
    </w:p>
    <w:p w14:paraId="2BC217C3" w14:textId="77777777" w:rsidR="004C470E" w:rsidRDefault="004C470E">
      <w:pPr>
        <w:rPr>
          <w:rFonts w:ascii="UIBsans" w:hAnsi="UIBsans"/>
          <w:b/>
          <w:color w:val="0065BD"/>
          <w:sz w:val="32"/>
          <w:szCs w:val="32"/>
          <w:lang w:val="es-ES"/>
        </w:rPr>
      </w:pPr>
      <w:r>
        <w:rPr>
          <w:rFonts w:ascii="UIBsans" w:hAnsi="UIBsans"/>
          <w:b/>
          <w:color w:val="0065BD"/>
          <w:sz w:val="32"/>
          <w:szCs w:val="32"/>
          <w:lang w:val="es-ES"/>
        </w:rPr>
        <w:br w:type="page"/>
      </w:r>
    </w:p>
    <w:p w14:paraId="6ABC5872" w14:textId="3CDE38E3" w:rsidR="00EE54F7" w:rsidRPr="001924C6" w:rsidRDefault="00EE54F7" w:rsidP="00EE54F7">
      <w:pPr>
        <w:spacing w:line="0" w:lineRule="atLeast"/>
        <w:jc w:val="both"/>
        <w:rPr>
          <w:rFonts w:ascii="UIBsans" w:hAnsi="UIBsans"/>
          <w:b/>
          <w:color w:val="0065BD"/>
          <w:sz w:val="32"/>
          <w:szCs w:val="32"/>
          <w:lang w:val="es-ES"/>
        </w:rPr>
      </w:pPr>
      <w:r w:rsidRPr="001924C6">
        <w:rPr>
          <w:rFonts w:ascii="UIBsans" w:hAnsi="UIBsans"/>
          <w:b/>
          <w:color w:val="0065BD"/>
          <w:sz w:val="32"/>
          <w:szCs w:val="32"/>
          <w:lang w:val="es-ES"/>
        </w:rPr>
        <w:lastRenderedPageBreak/>
        <w:t>A</w:t>
      </w:r>
      <w:r w:rsidR="004C470E">
        <w:rPr>
          <w:rFonts w:ascii="UIBsans" w:hAnsi="UIBsans"/>
          <w:b/>
          <w:color w:val="0065BD"/>
          <w:sz w:val="32"/>
          <w:szCs w:val="32"/>
          <w:lang w:val="es-ES"/>
        </w:rPr>
        <w:t>nexo</w:t>
      </w:r>
      <w:r w:rsidRPr="001924C6">
        <w:rPr>
          <w:rFonts w:ascii="UIBsans" w:hAnsi="UIBsans"/>
          <w:b/>
          <w:color w:val="0065BD"/>
          <w:sz w:val="32"/>
          <w:szCs w:val="32"/>
          <w:lang w:val="es-ES"/>
        </w:rPr>
        <w:t xml:space="preserve"> 2 </w:t>
      </w:r>
    </w:p>
    <w:p w14:paraId="5B587513" w14:textId="77777777" w:rsidR="00867DB1" w:rsidRPr="001924C6" w:rsidRDefault="00867DB1" w:rsidP="00EE54F7">
      <w:pPr>
        <w:spacing w:line="0" w:lineRule="atLeast"/>
        <w:jc w:val="both"/>
        <w:rPr>
          <w:rFonts w:ascii="UIBsans" w:hAnsi="UIBsans" w:cs="Arial"/>
          <w:b/>
          <w:color w:val="000000"/>
          <w:lang w:val="es-ES"/>
        </w:rPr>
      </w:pPr>
    </w:p>
    <w:p w14:paraId="569A011A" w14:textId="4954C113" w:rsidR="00EE54F7" w:rsidRPr="004C470E" w:rsidRDefault="00EE54F7" w:rsidP="004C470E">
      <w:pPr>
        <w:spacing w:line="0" w:lineRule="atLeast"/>
        <w:rPr>
          <w:rFonts w:ascii="UIBsans" w:hAnsi="UIBsans" w:cs="Arial"/>
          <w:b/>
          <w:color w:val="0065BD"/>
          <w:sz w:val="28"/>
          <w:szCs w:val="28"/>
          <w:lang w:val="es-ES"/>
        </w:rPr>
      </w:pPr>
      <w:r w:rsidRPr="004C470E">
        <w:rPr>
          <w:rFonts w:ascii="UIBsans" w:hAnsi="UIBsans" w:cs="Arial"/>
          <w:b/>
          <w:color w:val="0065BD"/>
          <w:sz w:val="28"/>
          <w:szCs w:val="28"/>
          <w:lang w:val="es-ES"/>
        </w:rPr>
        <w:t>Relació</w:t>
      </w:r>
      <w:r w:rsidR="00CB1A06" w:rsidRPr="004C470E">
        <w:rPr>
          <w:rFonts w:ascii="UIBsans" w:hAnsi="UIBsans" w:cs="Arial"/>
          <w:b/>
          <w:color w:val="0065BD"/>
          <w:sz w:val="28"/>
          <w:szCs w:val="28"/>
          <w:lang w:val="es-ES"/>
        </w:rPr>
        <w:t>n</w:t>
      </w:r>
      <w:r w:rsidRPr="004C470E">
        <w:rPr>
          <w:rFonts w:ascii="UIBsans" w:hAnsi="UIBsans" w:cs="Arial"/>
          <w:b/>
          <w:color w:val="0065BD"/>
          <w:sz w:val="28"/>
          <w:szCs w:val="28"/>
          <w:lang w:val="es-ES"/>
        </w:rPr>
        <w:t xml:space="preserve"> d</w:t>
      </w:r>
      <w:r w:rsidR="00CB1A06" w:rsidRPr="004C470E">
        <w:rPr>
          <w:rFonts w:ascii="UIBsans" w:hAnsi="UIBsans" w:cs="Arial"/>
          <w:b/>
          <w:color w:val="0065BD"/>
          <w:sz w:val="28"/>
          <w:szCs w:val="28"/>
          <w:lang w:val="es-ES"/>
        </w:rPr>
        <w:t xml:space="preserve">e </w:t>
      </w:r>
      <w:r w:rsidRPr="004C470E">
        <w:rPr>
          <w:rFonts w:ascii="UIBsans" w:hAnsi="UIBsans" w:cs="Arial"/>
          <w:b/>
          <w:color w:val="0065BD"/>
          <w:sz w:val="28"/>
          <w:szCs w:val="28"/>
          <w:lang w:val="es-ES"/>
        </w:rPr>
        <w:t>estudiant</w:t>
      </w:r>
      <w:r w:rsidR="00CB1A06" w:rsidRPr="004C470E">
        <w:rPr>
          <w:rFonts w:ascii="UIBsans" w:hAnsi="UIBsans" w:cs="Arial"/>
          <w:b/>
          <w:color w:val="0065BD"/>
          <w:sz w:val="28"/>
          <w:szCs w:val="28"/>
          <w:lang w:val="es-ES"/>
        </w:rPr>
        <w:t>e</w:t>
      </w:r>
      <w:r w:rsidRPr="004C470E">
        <w:rPr>
          <w:rFonts w:ascii="UIBsans" w:hAnsi="UIBsans" w:cs="Arial"/>
          <w:b/>
          <w:color w:val="0065BD"/>
          <w:sz w:val="28"/>
          <w:szCs w:val="28"/>
          <w:lang w:val="es-ES"/>
        </w:rPr>
        <w:t>s que elabor</w:t>
      </w:r>
      <w:r w:rsidR="00CB1A06" w:rsidRPr="004C470E">
        <w:rPr>
          <w:rFonts w:ascii="UIBsans" w:hAnsi="UIBsans" w:cs="Arial"/>
          <w:b/>
          <w:color w:val="0065BD"/>
          <w:sz w:val="28"/>
          <w:szCs w:val="28"/>
          <w:lang w:val="es-ES"/>
        </w:rPr>
        <w:t>a</w:t>
      </w:r>
      <w:r w:rsidRPr="004C470E">
        <w:rPr>
          <w:rFonts w:ascii="UIBsans" w:hAnsi="UIBsans" w:cs="Arial"/>
          <w:b/>
          <w:color w:val="0065BD"/>
          <w:sz w:val="28"/>
          <w:szCs w:val="28"/>
          <w:lang w:val="es-ES"/>
        </w:rPr>
        <w:t>n el TFG en empres</w:t>
      </w:r>
      <w:r w:rsidR="00CB1A06" w:rsidRPr="004C470E">
        <w:rPr>
          <w:rFonts w:ascii="UIBsans" w:hAnsi="UIBsans" w:cs="Arial"/>
          <w:b/>
          <w:color w:val="0065BD"/>
          <w:sz w:val="28"/>
          <w:szCs w:val="28"/>
          <w:lang w:val="es-ES"/>
        </w:rPr>
        <w:t>a</w:t>
      </w:r>
      <w:r w:rsidRPr="004C470E">
        <w:rPr>
          <w:rFonts w:ascii="UIBsans" w:hAnsi="UIBsans" w:cs="Arial"/>
          <w:b/>
          <w:color w:val="0065BD"/>
          <w:sz w:val="28"/>
          <w:szCs w:val="28"/>
          <w:lang w:val="es-ES"/>
        </w:rPr>
        <w:t xml:space="preserve">s </w:t>
      </w:r>
      <w:r w:rsidR="00CB1A06" w:rsidRPr="004C470E">
        <w:rPr>
          <w:rFonts w:ascii="UIBsans" w:hAnsi="UIBsans" w:cs="Arial"/>
          <w:b/>
          <w:color w:val="0065BD"/>
          <w:sz w:val="28"/>
          <w:szCs w:val="28"/>
          <w:lang w:val="es-ES"/>
        </w:rPr>
        <w:t>y</w:t>
      </w:r>
      <w:r w:rsidRPr="004C470E">
        <w:rPr>
          <w:rFonts w:ascii="UIBsans" w:hAnsi="UIBsans" w:cs="Arial"/>
          <w:b/>
          <w:color w:val="0065BD"/>
          <w:sz w:val="28"/>
          <w:szCs w:val="28"/>
          <w:lang w:val="es-ES"/>
        </w:rPr>
        <w:t xml:space="preserve"> enti</w:t>
      </w:r>
      <w:r w:rsidR="00CB1A06" w:rsidRPr="004C470E">
        <w:rPr>
          <w:rFonts w:ascii="UIBsans" w:hAnsi="UIBsans" w:cs="Arial"/>
          <w:b/>
          <w:color w:val="0065BD"/>
          <w:sz w:val="28"/>
          <w:szCs w:val="28"/>
          <w:lang w:val="es-ES"/>
        </w:rPr>
        <w:t>dade</w:t>
      </w:r>
      <w:r w:rsidRPr="004C470E">
        <w:rPr>
          <w:rFonts w:ascii="UIBsans" w:hAnsi="UIBsans" w:cs="Arial"/>
          <w:b/>
          <w:color w:val="0065BD"/>
          <w:sz w:val="28"/>
          <w:szCs w:val="28"/>
          <w:lang w:val="es-ES"/>
        </w:rPr>
        <w:t>s</w:t>
      </w:r>
    </w:p>
    <w:p w14:paraId="6D292DAA" w14:textId="67887242" w:rsidR="00EE54F7" w:rsidRPr="001924C6" w:rsidRDefault="00CB1A06" w:rsidP="00EE54F7">
      <w:pPr>
        <w:spacing w:line="0" w:lineRule="atLeast"/>
        <w:jc w:val="both"/>
        <w:rPr>
          <w:rFonts w:ascii="UIBsans" w:hAnsi="UIBsans" w:cs="Arial"/>
          <w:b/>
          <w:lang w:val="es-ES"/>
        </w:rPr>
      </w:pPr>
      <w:r w:rsidRPr="001924C6">
        <w:rPr>
          <w:rFonts w:ascii="UIBsans" w:hAnsi="UIBsans" w:cs="Arial"/>
          <w:b/>
          <w:lang w:val="es-ES"/>
        </w:rPr>
        <w:t xml:space="preserve"> </w:t>
      </w:r>
    </w:p>
    <w:p w14:paraId="5FC9D030" w14:textId="47BFE388" w:rsidR="00EE54F7" w:rsidRDefault="00EE54F7" w:rsidP="004C470E">
      <w:pPr>
        <w:pStyle w:val="Textosinformato1"/>
        <w:spacing w:line="0" w:lineRule="atLeast"/>
        <w:rPr>
          <w:rFonts w:ascii="UIBsans" w:hAnsi="UIBsans" w:cs="Arial"/>
          <w:sz w:val="24"/>
          <w:szCs w:val="24"/>
        </w:rPr>
      </w:pPr>
      <w:r w:rsidRPr="001924C6">
        <w:rPr>
          <w:rFonts w:ascii="UIBsans" w:hAnsi="UIBsans" w:cs="Arial"/>
          <w:sz w:val="24"/>
          <w:szCs w:val="24"/>
        </w:rPr>
        <w:t>Relació</w:t>
      </w:r>
      <w:r w:rsidR="00CB1A06" w:rsidRPr="001924C6">
        <w:rPr>
          <w:rFonts w:ascii="UIBsans" w:hAnsi="UIBsans" w:cs="Arial"/>
          <w:sz w:val="24"/>
          <w:szCs w:val="24"/>
        </w:rPr>
        <w:t>n</w:t>
      </w:r>
      <w:r w:rsidRPr="001924C6">
        <w:rPr>
          <w:rFonts w:ascii="UIBsans" w:hAnsi="UIBsans" w:cs="Arial"/>
          <w:sz w:val="24"/>
          <w:szCs w:val="24"/>
        </w:rPr>
        <w:t xml:space="preserve"> d</w:t>
      </w:r>
      <w:r w:rsidR="00CB1A06" w:rsidRPr="001924C6">
        <w:rPr>
          <w:rFonts w:ascii="UIBsans" w:hAnsi="UIBsans" w:cs="Arial"/>
          <w:sz w:val="24"/>
          <w:szCs w:val="24"/>
        </w:rPr>
        <w:t xml:space="preserve">e </w:t>
      </w:r>
      <w:r w:rsidRPr="001924C6">
        <w:rPr>
          <w:rFonts w:ascii="UIBsans" w:hAnsi="UIBsans" w:cs="Arial"/>
          <w:sz w:val="24"/>
          <w:szCs w:val="24"/>
        </w:rPr>
        <w:t>estudiant</w:t>
      </w:r>
      <w:r w:rsidR="00CB1A06" w:rsidRPr="001924C6">
        <w:rPr>
          <w:rFonts w:ascii="UIBsans" w:hAnsi="UIBsans" w:cs="Arial"/>
          <w:sz w:val="24"/>
          <w:szCs w:val="24"/>
        </w:rPr>
        <w:t>e</w:t>
      </w:r>
      <w:r w:rsidRPr="001924C6">
        <w:rPr>
          <w:rFonts w:ascii="UIBsans" w:hAnsi="UIBsans" w:cs="Arial"/>
          <w:sz w:val="24"/>
          <w:szCs w:val="24"/>
        </w:rPr>
        <w:t>s que han de des</w:t>
      </w:r>
      <w:r w:rsidR="00CB1A06" w:rsidRPr="001924C6">
        <w:rPr>
          <w:rFonts w:ascii="UIBsans" w:hAnsi="UIBsans" w:cs="Arial"/>
          <w:sz w:val="24"/>
          <w:szCs w:val="24"/>
        </w:rPr>
        <w:t xml:space="preserve">arrollar tareas </w:t>
      </w:r>
      <w:r w:rsidRPr="001924C6">
        <w:rPr>
          <w:rFonts w:ascii="UIBsans" w:hAnsi="UIBsans" w:cs="Arial"/>
          <w:sz w:val="24"/>
          <w:szCs w:val="24"/>
        </w:rPr>
        <w:t>derivad</w:t>
      </w:r>
      <w:r w:rsidR="00CB1A06" w:rsidRPr="001924C6">
        <w:rPr>
          <w:rFonts w:ascii="UIBsans" w:hAnsi="UIBsans" w:cs="Arial"/>
          <w:sz w:val="24"/>
          <w:szCs w:val="24"/>
        </w:rPr>
        <w:t>a</w:t>
      </w:r>
      <w:r w:rsidRPr="001924C6">
        <w:rPr>
          <w:rFonts w:ascii="UIBsans" w:hAnsi="UIBsans" w:cs="Arial"/>
          <w:sz w:val="24"/>
          <w:szCs w:val="24"/>
        </w:rPr>
        <w:t>s del conveni</w:t>
      </w:r>
      <w:r w:rsidR="00CB1A06" w:rsidRPr="001924C6">
        <w:rPr>
          <w:rFonts w:ascii="UIBsans" w:hAnsi="UIBsans" w:cs="Arial"/>
          <w:sz w:val="24"/>
          <w:szCs w:val="24"/>
        </w:rPr>
        <w:t>o</w:t>
      </w:r>
    </w:p>
    <w:p w14:paraId="2788BD7D" w14:textId="77777777" w:rsidR="004C470E" w:rsidRPr="001924C6" w:rsidRDefault="004C470E" w:rsidP="00EE54F7">
      <w:pPr>
        <w:pStyle w:val="Textosinformato1"/>
        <w:spacing w:line="0" w:lineRule="atLeast"/>
        <w:jc w:val="both"/>
        <w:rPr>
          <w:rFonts w:ascii="UIBsans" w:hAnsi="UIBsans" w:cs="Arial"/>
          <w:sz w:val="24"/>
          <w:szCs w:val="24"/>
        </w:rPr>
      </w:pPr>
    </w:p>
    <w:tbl>
      <w:tblPr>
        <w:tblW w:w="8941" w:type="dxa"/>
        <w:tblInd w:w="70" w:type="dxa"/>
        <w:tblBorders>
          <w:top w:val="single" w:sz="8" w:space="0" w:color="C0D3FD"/>
          <w:left w:val="single" w:sz="8" w:space="0" w:color="C0D3FD"/>
          <w:bottom w:val="single" w:sz="8" w:space="0" w:color="C0D3FD"/>
          <w:right w:val="single" w:sz="8" w:space="0" w:color="C0D3FD"/>
          <w:insideH w:val="single" w:sz="8" w:space="0" w:color="C0D3FD"/>
          <w:insideV w:val="single" w:sz="8" w:space="0" w:color="C0D3FD"/>
        </w:tblBorders>
        <w:tblLayout w:type="fixed"/>
        <w:tblCellMar>
          <w:left w:w="70" w:type="dxa"/>
          <w:right w:w="70" w:type="dxa"/>
        </w:tblCellMar>
        <w:tblLook w:val="0000" w:firstRow="0" w:lastRow="0" w:firstColumn="0" w:lastColumn="0" w:noHBand="0" w:noVBand="0"/>
      </w:tblPr>
      <w:tblGrid>
        <w:gridCol w:w="3469"/>
        <w:gridCol w:w="5472"/>
      </w:tblGrid>
      <w:tr w:rsidR="00EE54F7" w:rsidRPr="001924C6" w14:paraId="4F6D3FCF" w14:textId="77777777" w:rsidTr="004C470E">
        <w:tc>
          <w:tcPr>
            <w:tcW w:w="8941" w:type="dxa"/>
            <w:gridSpan w:val="2"/>
            <w:shd w:val="clear" w:color="auto" w:fill="E7EDF7"/>
          </w:tcPr>
          <w:p w14:paraId="5C449DF9" w14:textId="6356B49E" w:rsidR="00EE54F7" w:rsidRPr="001924C6" w:rsidRDefault="00EE54F7" w:rsidP="004C470E">
            <w:pPr>
              <w:pStyle w:val="Textosinformato1"/>
              <w:snapToGrid w:val="0"/>
              <w:spacing w:before="120" w:after="120"/>
              <w:rPr>
                <w:rFonts w:ascii="UIBsans" w:hAnsi="UIBsans" w:cs="Arial"/>
                <w:b/>
                <w:sz w:val="24"/>
                <w:szCs w:val="24"/>
              </w:rPr>
            </w:pPr>
            <w:r w:rsidRPr="004C470E">
              <w:rPr>
                <w:rFonts w:ascii="UIBsans" w:hAnsi="UIBsans" w:cs="Arial"/>
                <w:b/>
                <w:color w:val="0065BD"/>
                <w:sz w:val="24"/>
                <w:szCs w:val="24"/>
              </w:rPr>
              <w:t>Universi</w:t>
            </w:r>
            <w:r w:rsidR="005F34B7" w:rsidRPr="004C470E">
              <w:rPr>
                <w:rFonts w:ascii="UIBsans" w:hAnsi="UIBsans" w:cs="Arial"/>
                <w:b/>
                <w:color w:val="0065BD"/>
                <w:sz w:val="24"/>
                <w:szCs w:val="24"/>
              </w:rPr>
              <w:t>dad</w:t>
            </w:r>
            <w:r w:rsidRPr="004C470E">
              <w:rPr>
                <w:rFonts w:ascii="UIBsans" w:hAnsi="UIBsans" w:cs="Arial"/>
                <w:b/>
                <w:color w:val="0065BD"/>
                <w:sz w:val="24"/>
                <w:szCs w:val="24"/>
              </w:rPr>
              <w:t xml:space="preserve"> de l</w:t>
            </w:r>
            <w:r w:rsidR="005F34B7" w:rsidRPr="004C470E">
              <w:rPr>
                <w:rFonts w:ascii="UIBsans" w:hAnsi="UIBsans" w:cs="Arial"/>
                <w:b/>
                <w:color w:val="0065BD"/>
                <w:sz w:val="24"/>
                <w:szCs w:val="24"/>
              </w:rPr>
              <w:t>a</w:t>
            </w:r>
            <w:r w:rsidRPr="004C470E">
              <w:rPr>
                <w:rFonts w:ascii="UIBsans" w:hAnsi="UIBsans" w:cs="Arial"/>
                <w:b/>
                <w:color w:val="0065BD"/>
                <w:sz w:val="24"/>
                <w:szCs w:val="24"/>
              </w:rPr>
              <w:t>s Illes Balears</w:t>
            </w:r>
          </w:p>
        </w:tc>
      </w:tr>
      <w:tr w:rsidR="00EE54F7" w:rsidRPr="001924C6" w14:paraId="31CEEDF3" w14:textId="77777777" w:rsidTr="004C470E">
        <w:tc>
          <w:tcPr>
            <w:tcW w:w="3469" w:type="dxa"/>
            <w:shd w:val="clear" w:color="auto" w:fill="E7EDF7"/>
          </w:tcPr>
          <w:p w14:paraId="2D35C6AF" w14:textId="4C11CCD3" w:rsidR="00EE54F7" w:rsidRPr="004C470E" w:rsidRDefault="00EE54F7" w:rsidP="004C470E">
            <w:pPr>
              <w:pStyle w:val="Textosinformato1"/>
              <w:snapToGrid w:val="0"/>
              <w:spacing w:before="120" w:after="120"/>
              <w:rPr>
                <w:rFonts w:ascii="UIBsans" w:hAnsi="UIBsans" w:cs="Arial"/>
                <w:bCs/>
                <w:sz w:val="24"/>
                <w:szCs w:val="24"/>
              </w:rPr>
            </w:pPr>
            <w:r w:rsidRPr="004C470E">
              <w:rPr>
                <w:rFonts w:ascii="UIBsans" w:hAnsi="UIBsans" w:cs="Arial"/>
                <w:bCs/>
                <w:color w:val="0065BD"/>
                <w:sz w:val="24"/>
                <w:szCs w:val="24"/>
              </w:rPr>
              <w:t>Empresa o enti</w:t>
            </w:r>
            <w:r w:rsidR="005F34B7" w:rsidRPr="004C470E">
              <w:rPr>
                <w:rFonts w:ascii="UIBsans" w:hAnsi="UIBsans" w:cs="Arial"/>
                <w:bCs/>
                <w:color w:val="0065BD"/>
                <w:sz w:val="24"/>
                <w:szCs w:val="24"/>
              </w:rPr>
              <w:t>dad</w:t>
            </w:r>
          </w:p>
        </w:tc>
        <w:bookmarkStart w:id="0" w:name="Texto25"/>
        <w:tc>
          <w:tcPr>
            <w:tcW w:w="5472" w:type="dxa"/>
          </w:tcPr>
          <w:p w14:paraId="0314034A" w14:textId="77777777" w:rsidR="00EE54F7" w:rsidRPr="001924C6" w:rsidRDefault="00EE54F7" w:rsidP="004C470E">
            <w:pPr>
              <w:pStyle w:val="Textosinformato1"/>
              <w:snapToGrid w:val="0"/>
              <w:spacing w:before="120" w:after="120"/>
              <w:rPr>
                <w:rFonts w:ascii="UIBsans" w:hAnsi="UIBsans" w:cs="Arial"/>
                <w:b/>
                <w:sz w:val="24"/>
                <w:szCs w:val="24"/>
              </w:rPr>
            </w:pPr>
            <w:r w:rsidRPr="001924C6">
              <w:rPr>
                <w:rFonts w:ascii="UIBsans" w:hAnsi="UIBsans" w:cs="Arial"/>
                <w:b/>
                <w:sz w:val="24"/>
                <w:szCs w:val="24"/>
              </w:rPr>
              <w:fldChar w:fldCharType="begin"/>
            </w:r>
            <w:r w:rsidRPr="001924C6">
              <w:rPr>
                <w:rFonts w:ascii="UIBsans" w:hAnsi="UIBsans" w:cs="Arial"/>
                <w:b/>
                <w:sz w:val="24"/>
                <w:szCs w:val="24"/>
              </w:rPr>
              <w:instrText>"FILLIN"</w:instrText>
            </w:r>
            <w:r w:rsidRPr="001924C6">
              <w:rPr>
                <w:rFonts w:ascii="UIBsans" w:hAnsi="UIBsans" w:cs="Arial"/>
                <w:b/>
                <w:sz w:val="24"/>
                <w:szCs w:val="24"/>
              </w:rPr>
              <w:fldChar w:fldCharType="separate"/>
            </w:r>
            <w:r w:rsidRPr="001924C6">
              <w:rPr>
                <w:rFonts w:ascii="UIBsans" w:hAnsi="UIBsans" w:cs="Arial"/>
                <w:b/>
                <w:sz w:val="24"/>
                <w:szCs w:val="24"/>
              </w:rPr>
              <w:t>     </w:t>
            </w:r>
            <w:r w:rsidRPr="001924C6">
              <w:rPr>
                <w:rFonts w:ascii="UIBsans" w:hAnsi="UIBsans" w:cs="Arial"/>
                <w:b/>
                <w:sz w:val="24"/>
                <w:szCs w:val="24"/>
              </w:rPr>
              <w:fldChar w:fldCharType="end"/>
            </w:r>
            <w:bookmarkEnd w:id="0"/>
          </w:p>
        </w:tc>
      </w:tr>
      <w:tr w:rsidR="00EE54F7" w:rsidRPr="001924C6" w14:paraId="1864A14F" w14:textId="77777777" w:rsidTr="004C470E">
        <w:tc>
          <w:tcPr>
            <w:tcW w:w="3469" w:type="dxa"/>
            <w:shd w:val="clear" w:color="auto" w:fill="E7EDF7"/>
          </w:tcPr>
          <w:p w14:paraId="7B7DFEBD" w14:textId="377BB7ED" w:rsidR="00EE54F7" w:rsidRPr="004C470E" w:rsidRDefault="00EE54F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Tutor/a de l</w:t>
            </w:r>
            <w:r w:rsidR="005F34B7" w:rsidRPr="004C470E">
              <w:rPr>
                <w:rFonts w:ascii="UIBsans" w:hAnsi="UIBsans" w:cs="Arial"/>
                <w:color w:val="0065BD"/>
                <w:sz w:val="24"/>
                <w:szCs w:val="24"/>
              </w:rPr>
              <w:t xml:space="preserve">a </w:t>
            </w:r>
            <w:r w:rsidRPr="004C470E">
              <w:rPr>
                <w:rFonts w:ascii="UIBsans" w:hAnsi="UIBsans" w:cs="Arial"/>
                <w:color w:val="0065BD"/>
                <w:sz w:val="24"/>
                <w:szCs w:val="24"/>
              </w:rPr>
              <w:t>empresa/</w:t>
            </w:r>
            <w:proofErr w:type="spellStart"/>
            <w:r w:rsidRPr="004C470E">
              <w:rPr>
                <w:rFonts w:ascii="UIBsans" w:hAnsi="UIBsans" w:cs="Arial"/>
                <w:color w:val="0065BD"/>
                <w:sz w:val="24"/>
                <w:szCs w:val="24"/>
              </w:rPr>
              <w:t>enti</w:t>
            </w:r>
            <w:r w:rsidR="005F34B7" w:rsidRPr="004C470E">
              <w:rPr>
                <w:rFonts w:ascii="UIBsans" w:hAnsi="UIBsans" w:cs="Arial"/>
                <w:color w:val="0065BD"/>
                <w:sz w:val="24"/>
                <w:szCs w:val="24"/>
              </w:rPr>
              <w:t>d</w:t>
            </w:r>
            <w:r w:rsidRPr="004C470E">
              <w:rPr>
                <w:rFonts w:ascii="UIBsans" w:hAnsi="UIBsans" w:cs="Arial"/>
                <w:color w:val="0065BD"/>
                <w:sz w:val="24"/>
                <w:szCs w:val="24"/>
              </w:rPr>
              <w:t>at</w:t>
            </w:r>
            <w:proofErr w:type="spellEnd"/>
            <w:r w:rsidRPr="004C470E">
              <w:rPr>
                <w:rFonts w:ascii="UIBsans" w:hAnsi="UIBsans" w:cs="Arial"/>
                <w:color w:val="0065BD"/>
                <w:sz w:val="24"/>
                <w:szCs w:val="24"/>
              </w:rPr>
              <w:t xml:space="preserve"> colaboradora</w:t>
            </w:r>
          </w:p>
        </w:tc>
        <w:bookmarkStart w:id="1" w:name="Texto26"/>
        <w:tc>
          <w:tcPr>
            <w:tcW w:w="5472" w:type="dxa"/>
          </w:tcPr>
          <w:p w14:paraId="2BA29CC3" w14:textId="77777777" w:rsidR="00EE54F7" w:rsidRPr="001924C6" w:rsidRDefault="00EE54F7" w:rsidP="004C470E">
            <w:pPr>
              <w:pStyle w:val="Textosinformato1"/>
              <w:snapToGrid w:val="0"/>
              <w:spacing w:before="120" w:after="120"/>
              <w:rPr>
                <w:rFonts w:ascii="UIBsans" w:hAnsi="UIBsans" w:cs="Arial"/>
                <w:sz w:val="24"/>
                <w:szCs w:val="24"/>
              </w:rPr>
            </w:pPr>
            <w:r w:rsidRPr="001924C6">
              <w:rPr>
                <w:rFonts w:ascii="UIBsans" w:hAnsi="UIBsans" w:cs="Arial"/>
                <w:sz w:val="24"/>
                <w:szCs w:val="24"/>
              </w:rPr>
              <w:fldChar w:fldCharType="begin"/>
            </w:r>
            <w:r w:rsidRPr="001924C6">
              <w:rPr>
                <w:rFonts w:ascii="UIBsans" w:hAnsi="UIBsans" w:cs="Arial"/>
                <w:sz w:val="24"/>
                <w:szCs w:val="24"/>
              </w:rPr>
              <w:instrText>"FILLIN"</w:instrText>
            </w:r>
            <w:r w:rsidRPr="001924C6">
              <w:rPr>
                <w:rFonts w:ascii="UIBsans" w:hAnsi="UIBsans" w:cs="Arial"/>
                <w:sz w:val="24"/>
                <w:szCs w:val="24"/>
              </w:rPr>
              <w:fldChar w:fldCharType="separate"/>
            </w:r>
            <w:r w:rsidRPr="001924C6">
              <w:rPr>
                <w:rFonts w:ascii="UIBsans" w:hAnsi="UIBsans" w:cs="Arial"/>
                <w:sz w:val="24"/>
                <w:szCs w:val="24"/>
              </w:rPr>
              <w:t>     </w:t>
            </w:r>
            <w:r w:rsidRPr="001924C6">
              <w:rPr>
                <w:rFonts w:ascii="UIBsans" w:hAnsi="UIBsans" w:cs="Arial"/>
                <w:sz w:val="24"/>
                <w:szCs w:val="24"/>
              </w:rPr>
              <w:fldChar w:fldCharType="end"/>
            </w:r>
            <w:bookmarkEnd w:id="1"/>
          </w:p>
        </w:tc>
      </w:tr>
      <w:tr w:rsidR="00EE54F7" w:rsidRPr="001924C6" w14:paraId="49AC1584" w14:textId="77777777" w:rsidTr="004C470E">
        <w:tc>
          <w:tcPr>
            <w:tcW w:w="3469" w:type="dxa"/>
            <w:shd w:val="clear" w:color="auto" w:fill="E7EDF7"/>
          </w:tcPr>
          <w:p w14:paraId="678D1D94" w14:textId="36AC87CD" w:rsidR="00EE54F7" w:rsidRPr="004C470E" w:rsidRDefault="00EE54F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Tutor/a de la Universi</w:t>
            </w:r>
            <w:r w:rsidR="005F34B7" w:rsidRPr="004C470E">
              <w:rPr>
                <w:rFonts w:ascii="UIBsans" w:hAnsi="UIBsans" w:cs="Arial"/>
                <w:color w:val="0065BD"/>
                <w:sz w:val="24"/>
                <w:szCs w:val="24"/>
              </w:rPr>
              <w:t>dad</w:t>
            </w:r>
            <w:r w:rsidRPr="004C470E">
              <w:rPr>
                <w:rFonts w:ascii="UIBsans" w:hAnsi="UIBsans" w:cs="Arial"/>
                <w:color w:val="0065BD"/>
                <w:sz w:val="24"/>
                <w:szCs w:val="24"/>
              </w:rPr>
              <w:t xml:space="preserve"> de l</w:t>
            </w:r>
            <w:r w:rsidR="005F34B7" w:rsidRPr="004C470E">
              <w:rPr>
                <w:rFonts w:ascii="UIBsans" w:hAnsi="UIBsans" w:cs="Arial"/>
                <w:color w:val="0065BD"/>
                <w:sz w:val="24"/>
                <w:szCs w:val="24"/>
              </w:rPr>
              <w:t>a</w:t>
            </w:r>
            <w:r w:rsidRPr="004C470E">
              <w:rPr>
                <w:rFonts w:ascii="UIBsans" w:hAnsi="UIBsans" w:cs="Arial"/>
                <w:color w:val="0065BD"/>
                <w:sz w:val="24"/>
                <w:szCs w:val="24"/>
              </w:rPr>
              <w:t>s Illes Balears</w:t>
            </w:r>
          </w:p>
        </w:tc>
        <w:tc>
          <w:tcPr>
            <w:tcW w:w="5472" w:type="dxa"/>
          </w:tcPr>
          <w:p w14:paraId="2BB4945A" w14:textId="77777777" w:rsidR="00EE54F7" w:rsidRPr="001924C6" w:rsidRDefault="00EE54F7" w:rsidP="004C470E">
            <w:pPr>
              <w:pStyle w:val="Textosinformato1"/>
              <w:snapToGrid w:val="0"/>
              <w:spacing w:before="120" w:after="120"/>
              <w:rPr>
                <w:rFonts w:ascii="UIBsans" w:hAnsi="UIBsans" w:cs="Arial"/>
                <w:sz w:val="24"/>
                <w:szCs w:val="24"/>
              </w:rPr>
            </w:pPr>
          </w:p>
        </w:tc>
      </w:tr>
      <w:tr w:rsidR="00EE54F7" w:rsidRPr="001924C6" w14:paraId="69FBE834" w14:textId="77777777" w:rsidTr="004C470E">
        <w:tc>
          <w:tcPr>
            <w:tcW w:w="3469" w:type="dxa"/>
            <w:shd w:val="clear" w:color="auto" w:fill="E7EDF7"/>
          </w:tcPr>
          <w:p w14:paraId="69C2341B" w14:textId="00E9084C" w:rsidR="00EE54F7" w:rsidRPr="004C470E" w:rsidRDefault="00EE54F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M</w:t>
            </w:r>
            <w:r w:rsidR="005F34B7" w:rsidRPr="004C470E">
              <w:rPr>
                <w:rFonts w:ascii="UIBsans" w:hAnsi="UIBsans" w:cs="Arial"/>
                <w:color w:val="0065BD"/>
                <w:sz w:val="24"/>
                <w:szCs w:val="24"/>
              </w:rPr>
              <w:t>i</w:t>
            </w:r>
            <w:r w:rsidRPr="004C470E">
              <w:rPr>
                <w:rFonts w:ascii="UIBsans" w:hAnsi="UIBsans" w:cs="Arial"/>
                <w:color w:val="0065BD"/>
                <w:sz w:val="24"/>
                <w:szCs w:val="24"/>
              </w:rPr>
              <w:t>embr</w:t>
            </w:r>
            <w:r w:rsidR="005F34B7" w:rsidRPr="004C470E">
              <w:rPr>
                <w:rFonts w:ascii="UIBsans" w:hAnsi="UIBsans" w:cs="Arial"/>
                <w:color w:val="0065BD"/>
                <w:sz w:val="24"/>
                <w:szCs w:val="24"/>
              </w:rPr>
              <w:t>o</w:t>
            </w:r>
            <w:r w:rsidRPr="004C470E">
              <w:rPr>
                <w:rFonts w:ascii="UIBsans" w:hAnsi="UIBsans" w:cs="Arial"/>
                <w:color w:val="0065BD"/>
                <w:sz w:val="24"/>
                <w:szCs w:val="24"/>
              </w:rPr>
              <w:t xml:space="preserve">s de la </w:t>
            </w:r>
            <w:r w:rsidR="00EC4629" w:rsidRPr="004C470E">
              <w:rPr>
                <w:rFonts w:ascii="UIBsans" w:hAnsi="UIBsans" w:cs="Arial"/>
                <w:color w:val="0065BD"/>
                <w:sz w:val="24"/>
                <w:szCs w:val="24"/>
              </w:rPr>
              <w:t>c</w:t>
            </w:r>
            <w:r w:rsidRPr="004C470E">
              <w:rPr>
                <w:rFonts w:ascii="UIBsans" w:hAnsi="UIBsans" w:cs="Arial"/>
                <w:color w:val="0065BD"/>
                <w:sz w:val="24"/>
                <w:szCs w:val="24"/>
              </w:rPr>
              <w:t>omisió</w:t>
            </w:r>
            <w:r w:rsidR="005F34B7" w:rsidRPr="004C470E">
              <w:rPr>
                <w:rFonts w:ascii="UIBsans" w:hAnsi="UIBsans" w:cs="Arial"/>
                <w:color w:val="0065BD"/>
                <w:sz w:val="24"/>
                <w:szCs w:val="24"/>
              </w:rPr>
              <w:t>n</w:t>
            </w:r>
            <w:r w:rsidRPr="004C470E">
              <w:rPr>
                <w:rFonts w:ascii="UIBsans" w:hAnsi="UIBsans" w:cs="Arial"/>
                <w:color w:val="0065BD"/>
                <w:sz w:val="24"/>
                <w:szCs w:val="24"/>
              </w:rPr>
              <w:t xml:space="preserve"> de </w:t>
            </w:r>
            <w:r w:rsidR="00EC4629" w:rsidRPr="004C470E">
              <w:rPr>
                <w:rFonts w:ascii="UIBsans" w:hAnsi="UIBsans" w:cs="Arial"/>
                <w:color w:val="0065BD"/>
                <w:sz w:val="24"/>
                <w:szCs w:val="24"/>
              </w:rPr>
              <w:t>s</w:t>
            </w:r>
            <w:r w:rsidRPr="004C470E">
              <w:rPr>
                <w:rFonts w:ascii="UIBsans" w:hAnsi="UIBsans" w:cs="Arial"/>
                <w:color w:val="0065BD"/>
                <w:sz w:val="24"/>
                <w:szCs w:val="24"/>
              </w:rPr>
              <w:t>eguim</w:t>
            </w:r>
            <w:r w:rsidR="005F34B7" w:rsidRPr="004C470E">
              <w:rPr>
                <w:rFonts w:ascii="UIBsans" w:hAnsi="UIBsans" w:cs="Arial"/>
                <w:color w:val="0065BD"/>
                <w:sz w:val="24"/>
                <w:szCs w:val="24"/>
              </w:rPr>
              <w:t>i</w:t>
            </w:r>
            <w:r w:rsidRPr="004C470E">
              <w:rPr>
                <w:rFonts w:ascii="UIBsans" w:hAnsi="UIBsans" w:cs="Arial"/>
                <w:color w:val="0065BD"/>
                <w:sz w:val="24"/>
                <w:szCs w:val="24"/>
              </w:rPr>
              <w:t>ent</w:t>
            </w:r>
            <w:r w:rsidR="005F34B7" w:rsidRPr="004C470E">
              <w:rPr>
                <w:rFonts w:ascii="UIBsans" w:hAnsi="UIBsans" w:cs="Arial"/>
                <w:color w:val="0065BD"/>
                <w:sz w:val="24"/>
                <w:szCs w:val="24"/>
              </w:rPr>
              <w:t>o</w:t>
            </w:r>
          </w:p>
        </w:tc>
        <w:tc>
          <w:tcPr>
            <w:tcW w:w="5472" w:type="dxa"/>
          </w:tcPr>
          <w:p w14:paraId="5A55D0C4" w14:textId="43229151" w:rsidR="00EE54F7" w:rsidRPr="001924C6" w:rsidRDefault="00EE54F7" w:rsidP="004C470E">
            <w:pPr>
              <w:pStyle w:val="Textosinformato1"/>
              <w:snapToGrid w:val="0"/>
              <w:spacing w:before="120" w:after="120"/>
              <w:rPr>
                <w:rFonts w:ascii="UIBsans" w:hAnsi="UIBsans" w:cs="Arial"/>
                <w:sz w:val="24"/>
                <w:szCs w:val="24"/>
              </w:rPr>
            </w:pPr>
            <w:r w:rsidRPr="001924C6">
              <w:rPr>
                <w:rFonts w:ascii="UIBsans" w:hAnsi="UIBsans" w:cs="Arial"/>
                <w:sz w:val="24"/>
                <w:szCs w:val="24"/>
              </w:rPr>
              <w:t>P</w:t>
            </w:r>
            <w:r w:rsidR="005F34B7" w:rsidRPr="001924C6">
              <w:rPr>
                <w:rFonts w:ascii="UIBsans" w:hAnsi="UIBsans" w:cs="Arial"/>
                <w:sz w:val="24"/>
                <w:szCs w:val="24"/>
              </w:rPr>
              <w:t>o</w:t>
            </w:r>
            <w:r w:rsidRPr="001924C6">
              <w:rPr>
                <w:rFonts w:ascii="UIBsans" w:hAnsi="UIBsans" w:cs="Arial"/>
                <w:sz w:val="24"/>
                <w:szCs w:val="24"/>
              </w:rPr>
              <w:t>r l</w:t>
            </w:r>
            <w:r w:rsidR="005F34B7" w:rsidRPr="001924C6">
              <w:rPr>
                <w:rFonts w:ascii="UIBsans" w:hAnsi="UIBsans" w:cs="Arial"/>
                <w:sz w:val="24"/>
                <w:szCs w:val="24"/>
              </w:rPr>
              <w:t xml:space="preserve">a </w:t>
            </w:r>
            <w:r w:rsidRPr="001924C6">
              <w:rPr>
                <w:rFonts w:ascii="UIBsans" w:hAnsi="UIBsans" w:cs="Arial"/>
                <w:sz w:val="24"/>
                <w:szCs w:val="24"/>
              </w:rPr>
              <w:t>empresa/enti</w:t>
            </w:r>
            <w:r w:rsidR="005F34B7" w:rsidRPr="001924C6">
              <w:rPr>
                <w:rFonts w:ascii="UIBsans" w:hAnsi="UIBsans" w:cs="Arial"/>
                <w:sz w:val="24"/>
                <w:szCs w:val="24"/>
              </w:rPr>
              <w:t>d</w:t>
            </w:r>
            <w:r w:rsidRPr="001924C6">
              <w:rPr>
                <w:rFonts w:ascii="UIBsans" w:hAnsi="UIBsans" w:cs="Arial"/>
                <w:sz w:val="24"/>
                <w:szCs w:val="24"/>
              </w:rPr>
              <w:t>a</w:t>
            </w:r>
            <w:r w:rsidR="005F34B7" w:rsidRPr="001924C6">
              <w:rPr>
                <w:rFonts w:ascii="UIBsans" w:hAnsi="UIBsans" w:cs="Arial"/>
                <w:sz w:val="24"/>
                <w:szCs w:val="24"/>
              </w:rPr>
              <w:t>d</w:t>
            </w:r>
            <w:r w:rsidRPr="001924C6">
              <w:rPr>
                <w:rFonts w:ascii="UIBsans" w:hAnsi="UIBsans" w:cs="Arial"/>
                <w:sz w:val="24"/>
                <w:szCs w:val="24"/>
              </w:rPr>
              <w:t xml:space="preserve">: </w:t>
            </w:r>
          </w:p>
          <w:p w14:paraId="2936CAB1" w14:textId="77777777" w:rsidR="00EE54F7" w:rsidRPr="001924C6" w:rsidRDefault="00EE54F7" w:rsidP="004C470E">
            <w:pPr>
              <w:pStyle w:val="Textosinformato1"/>
              <w:snapToGrid w:val="0"/>
              <w:spacing w:before="120" w:after="120"/>
              <w:rPr>
                <w:rFonts w:ascii="UIBsans" w:hAnsi="UIBsans" w:cs="Arial"/>
                <w:sz w:val="24"/>
                <w:szCs w:val="24"/>
              </w:rPr>
            </w:pPr>
            <w:r w:rsidRPr="001924C6">
              <w:rPr>
                <w:rFonts w:ascii="UIBsans" w:hAnsi="UIBsans" w:cs="Arial"/>
                <w:sz w:val="24"/>
                <w:szCs w:val="24"/>
              </w:rPr>
              <w:t>-</w:t>
            </w:r>
          </w:p>
          <w:p w14:paraId="360AB9D3" w14:textId="77777777" w:rsidR="00EE54F7" w:rsidRPr="001924C6" w:rsidRDefault="00EE54F7" w:rsidP="004C470E">
            <w:pPr>
              <w:pStyle w:val="Textosinformato1"/>
              <w:snapToGrid w:val="0"/>
              <w:spacing w:before="120" w:after="120"/>
              <w:rPr>
                <w:rFonts w:ascii="UIBsans" w:hAnsi="UIBsans" w:cs="Arial"/>
                <w:sz w:val="24"/>
                <w:szCs w:val="24"/>
              </w:rPr>
            </w:pPr>
            <w:r w:rsidRPr="001924C6">
              <w:rPr>
                <w:rFonts w:ascii="UIBsans" w:hAnsi="UIBsans" w:cs="Arial"/>
                <w:sz w:val="24"/>
                <w:szCs w:val="24"/>
              </w:rPr>
              <w:t>-</w:t>
            </w:r>
          </w:p>
          <w:p w14:paraId="54879F1B" w14:textId="14EF2D19" w:rsidR="00EE54F7" w:rsidRPr="001924C6" w:rsidRDefault="00EE54F7" w:rsidP="004C470E">
            <w:pPr>
              <w:pStyle w:val="Textosinformato1"/>
              <w:snapToGrid w:val="0"/>
              <w:spacing w:before="120" w:after="120"/>
              <w:rPr>
                <w:rFonts w:ascii="UIBsans" w:hAnsi="UIBsans" w:cs="Arial"/>
                <w:sz w:val="24"/>
                <w:szCs w:val="24"/>
              </w:rPr>
            </w:pPr>
            <w:r w:rsidRPr="001924C6">
              <w:rPr>
                <w:rFonts w:ascii="UIBsans" w:hAnsi="UIBsans" w:cs="Arial"/>
                <w:sz w:val="24"/>
                <w:szCs w:val="24"/>
              </w:rPr>
              <w:t>P</w:t>
            </w:r>
            <w:r w:rsidR="005F34B7" w:rsidRPr="001924C6">
              <w:rPr>
                <w:rFonts w:ascii="UIBsans" w:hAnsi="UIBsans" w:cs="Arial"/>
                <w:sz w:val="24"/>
                <w:szCs w:val="24"/>
              </w:rPr>
              <w:t>o</w:t>
            </w:r>
            <w:r w:rsidRPr="001924C6">
              <w:rPr>
                <w:rFonts w:ascii="UIBsans" w:hAnsi="UIBsans" w:cs="Arial"/>
                <w:sz w:val="24"/>
                <w:szCs w:val="24"/>
              </w:rPr>
              <w:t>r la UIB</w:t>
            </w:r>
          </w:p>
          <w:p w14:paraId="71EFA546" w14:textId="77777777" w:rsidR="00EE54F7" w:rsidRPr="001924C6" w:rsidRDefault="00EE54F7" w:rsidP="004C470E">
            <w:pPr>
              <w:pStyle w:val="Textosinformato1"/>
              <w:snapToGrid w:val="0"/>
              <w:spacing w:before="120" w:after="120"/>
              <w:rPr>
                <w:rFonts w:ascii="UIBsans" w:hAnsi="UIBsans" w:cs="Arial"/>
                <w:sz w:val="24"/>
                <w:szCs w:val="24"/>
              </w:rPr>
            </w:pPr>
            <w:r w:rsidRPr="001924C6">
              <w:rPr>
                <w:rFonts w:ascii="UIBsans" w:hAnsi="UIBsans" w:cs="Arial"/>
                <w:sz w:val="24"/>
                <w:szCs w:val="24"/>
              </w:rPr>
              <w:t>-</w:t>
            </w:r>
          </w:p>
          <w:p w14:paraId="11A45FCD" w14:textId="77777777" w:rsidR="00EE54F7" w:rsidRPr="001924C6" w:rsidRDefault="00EE54F7" w:rsidP="004C470E">
            <w:pPr>
              <w:pStyle w:val="Textosinformato1"/>
              <w:snapToGrid w:val="0"/>
              <w:spacing w:before="120" w:after="120"/>
              <w:rPr>
                <w:rFonts w:ascii="UIBsans" w:hAnsi="UIBsans" w:cs="Arial"/>
                <w:sz w:val="24"/>
                <w:szCs w:val="24"/>
              </w:rPr>
            </w:pPr>
            <w:r w:rsidRPr="001924C6">
              <w:rPr>
                <w:rFonts w:ascii="UIBsans" w:hAnsi="UIBsans" w:cs="Arial"/>
                <w:sz w:val="24"/>
                <w:szCs w:val="24"/>
              </w:rPr>
              <w:t>-</w:t>
            </w:r>
          </w:p>
        </w:tc>
      </w:tr>
      <w:tr w:rsidR="00EE54F7" w:rsidRPr="001924C6" w14:paraId="683B8C19" w14:textId="77777777" w:rsidTr="004C470E">
        <w:tc>
          <w:tcPr>
            <w:tcW w:w="3469" w:type="dxa"/>
            <w:shd w:val="clear" w:color="auto" w:fill="E7EDF7"/>
          </w:tcPr>
          <w:p w14:paraId="0007FD98" w14:textId="74DD84BC" w:rsidR="00EE54F7" w:rsidRPr="004C470E" w:rsidRDefault="005F34B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Año</w:t>
            </w:r>
            <w:r w:rsidR="00EE54F7" w:rsidRPr="004C470E">
              <w:rPr>
                <w:rFonts w:ascii="UIBsans" w:hAnsi="UIBsans" w:cs="Arial"/>
                <w:color w:val="0065BD"/>
                <w:sz w:val="24"/>
                <w:szCs w:val="24"/>
              </w:rPr>
              <w:t xml:space="preserve"> acad</w:t>
            </w:r>
            <w:r w:rsidRPr="004C470E">
              <w:rPr>
                <w:rFonts w:ascii="UIBsans" w:hAnsi="UIBsans" w:cs="Arial"/>
                <w:color w:val="0065BD"/>
                <w:sz w:val="24"/>
                <w:szCs w:val="24"/>
              </w:rPr>
              <w:t>é</w:t>
            </w:r>
            <w:r w:rsidR="00EE54F7" w:rsidRPr="004C470E">
              <w:rPr>
                <w:rFonts w:ascii="UIBsans" w:hAnsi="UIBsans" w:cs="Arial"/>
                <w:color w:val="0065BD"/>
                <w:sz w:val="24"/>
                <w:szCs w:val="24"/>
              </w:rPr>
              <w:t>mic</w:t>
            </w:r>
            <w:r w:rsidRPr="004C470E">
              <w:rPr>
                <w:rFonts w:ascii="UIBsans" w:hAnsi="UIBsans" w:cs="Arial"/>
                <w:color w:val="0065BD"/>
                <w:sz w:val="24"/>
                <w:szCs w:val="24"/>
              </w:rPr>
              <w:t>o</w:t>
            </w:r>
          </w:p>
        </w:tc>
        <w:tc>
          <w:tcPr>
            <w:tcW w:w="5472" w:type="dxa"/>
          </w:tcPr>
          <w:p w14:paraId="4D985682" w14:textId="77777777" w:rsidR="00EE54F7" w:rsidRPr="001924C6" w:rsidRDefault="00EE54F7" w:rsidP="004C470E">
            <w:pPr>
              <w:pStyle w:val="Textosinformato1"/>
              <w:snapToGrid w:val="0"/>
              <w:spacing w:before="120" w:after="120"/>
              <w:rPr>
                <w:rFonts w:ascii="UIBsans" w:hAnsi="UIBsans" w:cs="Arial"/>
                <w:sz w:val="24"/>
                <w:szCs w:val="24"/>
              </w:rPr>
            </w:pPr>
            <w:proofErr w:type="gramStart"/>
            <w:r w:rsidRPr="001924C6">
              <w:rPr>
                <w:rFonts w:ascii="UIBsans" w:hAnsi="UIBsans" w:cs="Arial"/>
                <w:sz w:val="24"/>
                <w:szCs w:val="24"/>
              </w:rPr>
              <w:t>202....</w:t>
            </w:r>
            <w:proofErr w:type="gramEnd"/>
            <w:r w:rsidRPr="001924C6">
              <w:rPr>
                <w:rFonts w:ascii="UIBsans" w:hAnsi="UIBsans" w:cs="Arial"/>
                <w:sz w:val="24"/>
                <w:szCs w:val="24"/>
              </w:rPr>
              <w:t>.-2.....</w:t>
            </w:r>
          </w:p>
        </w:tc>
      </w:tr>
    </w:tbl>
    <w:p w14:paraId="4F7A7E83" w14:textId="77777777" w:rsidR="00EE54F7" w:rsidRPr="001924C6" w:rsidRDefault="00EE54F7" w:rsidP="00EE54F7">
      <w:pPr>
        <w:spacing w:line="0" w:lineRule="atLeast"/>
        <w:jc w:val="both"/>
        <w:rPr>
          <w:rFonts w:ascii="UIBsans" w:hAnsi="UIBsans" w:cs="Arial"/>
          <w:lang w:val="es-ES"/>
        </w:rPr>
      </w:pPr>
    </w:p>
    <w:tbl>
      <w:tblPr>
        <w:tblW w:w="8941" w:type="dxa"/>
        <w:tblInd w:w="70"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shd w:val="clear" w:color="auto" w:fill="E7EDF7"/>
        <w:tblLayout w:type="fixed"/>
        <w:tblCellMar>
          <w:left w:w="70" w:type="dxa"/>
          <w:right w:w="70" w:type="dxa"/>
        </w:tblCellMar>
        <w:tblLook w:val="0000" w:firstRow="0" w:lastRow="0" w:firstColumn="0" w:lastColumn="0" w:noHBand="0" w:noVBand="0"/>
      </w:tblPr>
      <w:tblGrid>
        <w:gridCol w:w="3261"/>
        <w:gridCol w:w="5680"/>
      </w:tblGrid>
      <w:tr w:rsidR="00EE54F7" w:rsidRPr="001924C6" w14:paraId="2395FE2A" w14:textId="77777777" w:rsidTr="004C470E">
        <w:tc>
          <w:tcPr>
            <w:tcW w:w="3261" w:type="dxa"/>
            <w:shd w:val="clear" w:color="auto" w:fill="E7EDF7"/>
          </w:tcPr>
          <w:p w14:paraId="295442DB" w14:textId="6DFDE17A" w:rsidR="00EE54F7" w:rsidRPr="004C470E" w:rsidRDefault="005F34B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Nombre y apellidos del estudiante</w:t>
            </w:r>
          </w:p>
        </w:tc>
        <w:tc>
          <w:tcPr>
            <w:tcW w:w="5680" w:type="dxa"/>
            <w:shd w:val="clear" w:color="auto" w:fill="auto"/>
          </w:tcPr>
          <w:p w14:paraId="2095882E" w14:textId="77777777" w:rsidR="00EE54F7" w:rsidRPr="004C470E" w:rsidRDefault="00EE54F7" w:rsidP="004C470E">
            <w:pPr>
              <w:pStyle w:val="Textosinformato1"/>
              <w:snapToGrid w:val="0"/>
              <w:spacing w:before="120" w:after="120"/>
              <w:rPr>
                <w:rFonts w:ascii="UIBsans" w:hAnsi="UIBsans" w:cs="Arial"/>
                <w:sz w:val="24"/>
                <w:szCs w:val="24"/>
              </w:rPr>
            </w:pPr>
          </w:p>
        </w:tc>
      </w:tr>
      <w:tr w:rsidR="00EE54F7" w:rsidRPr="001924C6" w14:paraId="46C44710" w14:textId="77777777" w:rsidTr="004C470E">
        <w:tc>
          <w:tcPr>
            <w:tcW w:w="3261" w:type="dxa"/>
            <w:shd w:val="clear" w:color="auto" w:fill="E7EDF7"/>
          </w:tcPr>
          <w:p w14:paraId="4C44669A" w14:textId="1B75FFE6" w:rsidR="00EE54F7" w:rsidRPr="004C470E" w:rsidRDefault="005F34B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Nombre del grado</w:t>
            </w:r>
          </w:p>
        </w:tc>
        <w:bookmarkStart w:id="2" w:name="Texto61"/>
        <w:tc>
          <w:tcPr>
            <w:tcW w:w="5680" w:type="dxa"/>
            <w:shd w:val="clear" w:color="auto" w:fill="auto"/>
          </w:tcPr>
          <w:p w14:paraId="7720F783" w14:textId="77777777" w:rsidR="00EE54F7" w:rsidRPr="004C470E" w:rsidRDefault="00EE54F7" w:rsidP="004C470E">
            <w:pPr>
              <w:pStyle w:val="Textosinformato1"/>
              <w:snapToGrid w:val="0"/>
              <w:spacing w:before="120" w:after="120"/>
              <w:rPr>
                <w:rFonts w:ascii="UIBsans" w:hAnsi="UIBsans" w:cs="Arial"/>
                <w:sz w:val="24"/>
                <w:szCs w:val="24"/>
              </w:rPr>
            </w:pPr>
            <w:r w:rsidRPr="004C470E">
              <w:rPr>
                <w:rFonts w:ascii="UIBsans" w:hAnsi="UIBsans" w:cs="Arial"/>
                <w:sz w:val="24"/>
                <w:szCs w:val="24"/>
              </w:rPr>
              <w:fldChar w:fldCharType="begin"/>
            </w:r>
            <w:r w:rsidRPr="004C470E">
              <w:rPr>
                <w:rFonts w:ascii="UIBsans" w:hAnsi="UIBsans" w:cs="Arial"/>
                <w:sz w:val="24"/>
                <w:szCs w:val="24"/>
              </w:rPr>
              <w:instrText>"FILLIN"</w:instrText>
            </w:r>
            <w:r w:rsidRPr="004C470E">
              <w:rPr>
                <w:rFonts w:ascii="UIBsans" w:hAnsi="UIBsans" w:cs="Arial"/>
                <w:sz w:val="24"/>
                <w:szCs w:val="24"/>
              </w:rPr>
              <w:fldChar w:fldCharType="separate"/>
            </w:r>
            <w:r w:rsidRPr="004C470E">
              <w:rPr>
                <w:rFonts w:ascii="UIBsans" w:hAnsi="UIBsans" w:cs="Arial"/>
                <w:sz w:val="24"/>
                <w:szCs w:val="24"/>
              </w:rPr>
              <w:t>     </w:t>
            </w:r>
            <w:r w:rsidRPr="004C470E">
              <w:rPr>
                <w:rFonts w:ascii="UIBsans" w:hAnsi="UIBsans" w:cs="Arial"/>
                <w:sz w:val="24"/>
                <w:szCs w:val="24"/>
              </w:rPr>
              <w:fldChar w:fldCharType="end"/>
            </w:r>
            <w:bookmarkEnd w:id="2"/>
          </w:p>
        </w:tc>
      </w:tr>
      <w:tr w:rsidR="00EE54F7" w:rsidRPr="001924C6" w14:paraId="51A632A7" w14:textId="77777777" w:rsidTr="004C470E">
        <w:tc>
          <w:tcPr>
            <w:tcW w:w="3261" w:type="dxa"/>
            <w:shd w:val="clear" w:color="auto" w:fill="E7EDF7"/>
          </w:tcPr>
          <w:p w14:paraId="72E70EFF" w14:textId="1777C13A" w:rsidR="00EE54F7" w:rsidRPr="004C470E" w:rsidRDefault="005F34B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Valor en créditos del trabajo a realizar</w:t>
            </w:r>
          </w:p>
        </w:tc>
        <w:bookmarkStart w:id="3" w:name="Texto62"/>
        <w:tc>
          <w:tcPr>
            <w:tcW w:w="5680" w:type="dxa"/>
            <w:shd w:val="clear" w:color="auto" w:fill="auto"/>
          </w:tcPr>
          <w:p w14:paraId="253732D7" w14:textId="77777777" w:rsidR="00EE54F7" w:rsidRPr="004C470E" w:rsidRDefault="00EE54F7" w:rsidP="004C470E">
            <w:pPr>
              <w:pStyle w:val="Textosinformato1"/>
              <w:snapToGrid w:val="0"/>
              <w:spacing w:before="120" w:after="120"/>
              <w:rPr>
                <w:rFonts w:ascii="UIBsans" w:hAnsi="UIBsans" w:cs="Arial"/>
                <w:sz w:val="24"/>
                <w:szCs w:val="24"/>
              </w:rPr>
            </w:pPr>
            <w:r w:rsidRPr="004C470E">
              <w:rPr>
                <w:rFonts w:ascii="UIBsans" w:hAnsi="UIBsans" w:cs="Arial"/>
                <w:sz w:val="24"/>
                <w:szCs w:val="24"/>
              </w:rPr>
              <w:fldChar w:fldCharType="begin"/>
            </w:r>
            <w:r w:rsidRPr="004C470E">
              <w:rPr>
                <w:rFonts w:ascii="UIBsans" w:hAnsi="UIBsans" w:cs="Arial"/>
                <w:sz w:val="24"/>
                <w:szCs w:val="24"/>
              </w:rPr>
              <w:instrText>"FILLIN"</w:instrText>
            </w:r>
            <w:r w:rsidRPr="004C470E">
              <w:rPr>
                <w:rFonts w:ascii="UIBsans" w:hAnsi="UIBsans" w:cs="Arial"/>
                <w:sz w:val="24"/>
                <w:szCs w:val="24"/>
              </w:rPr>
              <w:fldChar w:fldCharType="separate"/>
            </w:r>
            <w:r w:rsidRPr="004C470E">
              <w:rPr>
                <w:rFonts w:ascii="UIBsans" w:hAnsi="UIBsans" w:cs="Arial"/>
                <w:sz w:val="24"/>
                <w:szCs w:val="24"/>
              </w:rPr>
              <w:t>     </w:t>
            </w:r>
            <w:r w:rsidRPr="004C470E">
              <w:rPr>
                <w:rFonts w:ascii="UIBsans" w:hAnsi="UIBsans" w:cs="Arial"/>
                <w:sz w:val="24"/>
                <w:szCs w:val="24"/>
              </w:rPr>
              <w:fldChar w:fldCharType="end"/>
            </w:r>
            <w:bookmarkEnd w:id="3"/>
          </w:p>
        </w:tc>
      </w:tr>
      <w:tr w:rsidR="00EE54F7" w:rsidRPr="001924C6" w14:paraId="74C09E41" w14:textId="77777777" w:rsidTr="004C470E">
        <w:tc>
          <w:tcPr>
            <w:tcW w:w="3261" w:type="dxa"/>
            <w:shd w:val="clear" w:color="auto" w:fill="E7EDF7"/>
          </w:tcPr>
          <w:p w14:paraId="6FF2149F" w14:textId="7C959ADE" w:rsidR="00EE54F7" w:rsidRPr="004C470E" w:rsidRDefault="005F34B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Período de elaboración del TFG</w:t>
            </w:r>
          </w:p>
        </w:tc>
        <w:bookmarkStart w:id="4" w:name="Texto63"/>
        <w:tc>
          <w:tcPr>
            <w:tcW w:w="5680" w:type="dxa"/>
            <w:shd w:val="clear" w:color="auto" w:fill="auto"/>
          </w:tcPr>
          <w:p w14:paraId="350DFD71" w14:textId="77777777" w:rsidR="00EE54F7" w:rsidRPr="004C470E" w:rsidRDefault="00EE54F7" w:rsidP="004C470E">
            <w:pPr>
              <w:pStyle w:val="Textosinformato1"/>
              <w:snapToGrid w:val="0"/>
              <w:spacing w:before="120" w:after="120"/>
              <w:rPr>
                <w:rFonts w:ascii="UIBsans" w:hAnsi="UIBsans" w:cs="Arial"/>
                <w:sz w:val="24"/>
                <w:szCs w:val="24"/>
              </w:rPr>
            </w:pPr>
            <w:r w:rsidRPr="004C470E">
              <w:rPr>
                <w:rFonts w:ascii="UIBsans" w:hAnsi="UIBsans" w:cs="Arial"/>
                <w:sz w:val="24"/>
                <w:szCs w:val="24"/>
              </w:rPr>
              <w:fldChar w:fldCharType="begin"/>
            </w:r>
            <w:r w:rsidRPr="004C470E">
              <w:rPr>
                <w:rFonts w:ascii="UIBsans" w:hAnsi="UIBsans" w:cs="Arial"/>
                <w:sz w:val="24"/>
                <w:szCs w:val="24"/>
              </w:rPr>
              <w:instrText>"FILLIN"</w:instrText>
            </w:r>
            <w:r w:rsidRPr="004C470E">
              <w:rPr>
                <w:rFonts w:ascii="UIBsans" w:hAnsi="UIBsans" w:cs="Arial"/>
                <w:sz w:val="24"/>
                <w:szCs w:val="24"/>
              </w:rPr>
              <w:fldChar w:fldCharType="separate"/>
            </w:r>
            <w:r w:rsidRPr="004C470E">
              <w:rPr>
                <w:rFonts w:ascii="UIBsans" w:hAnsi="UIBsans" w:cs="Arial"/>
                <w:sz w:val="24"/>
                <w:szCs w:val="24"/>
              </w:rPr>
              <w:t>     </w:t>
            </w:r>
            <w:r w:rsidRPr="004C470E">
              <w:rPr>
                <w:rFonts w:ascii="UIBsans" w:hAnsi="UIBsans" w:cs="Arial"/>
                <w:sz w:val="24"/>
                <w:szCs w:val="24"/>
              </w:rPr>
              <w:fldChar w:fldCharType="end"/>
            </w:r>
            <w:bookmarkEnd w:id="4"/>
          </w:p>
        </w:tc>
      </w:tr>
      <w:tr w:rsidR="00EE54F7" w:rsidRPr="001924C6" w14:paraId="17BCBFEE" w14:textId="77777777" w:rsidTr="004C470E">
        <w:tc>
          <w:tcPr>
            <w:tcW w:w="3261" w:type="dxa"/>
            <w:shd w:val="clear" w:color="auto" w:fill="E7EDF7"/>
          </w:tcPr>
          <w:p w14:paraId="1C842B63" w14:textId="20DAB9F6" w:rsidR="00EE54F7" w:rsidRPr="004C470E" w:rsidRDefault="005F34B7" w:rsidP="004C470E">
            <w:pPr>
              <w:pStyle w:val="Textosinformato1"/>
              <w:snapToGrid w:val="0"/>
              <w:spacing w:before="120" w:after="120"/>
              <w:rPr>
                <w:rFonts w:ascii="UIBsans" w:hAnsi="UIBsans" w:cs="Arial"/>
                <w:color w:val="0065BD"/>
                <w:sz w:val="24"/>
                <w:szCs w:val="24"/>
              </w:rPr>
            </w:pPr>
            <w:proofErr w:type="gramStart"/>
            <w:r w:rsidRPr="004C470E">
              <w:rPr>
                <w:rFonts w:ascii="UIBsans" w:hAnsi="UIBsans" w:cs="Arial"/>
                <w:color w:val="0065BD"/>
                <w:sz w:val="24"/>
                <w:szCs w:val="24"/>
              </w:rPr>
              <w:t>Total</w:t>
            </w:r>
            <w:proofErr w:type="gramEnd"/>
            <w:r w:rsidRPr="004C470E">
              <w:rPr>
                <w:rFonts w:ascii="UIBsans" w:hAnsi="UIBsans" w:cs="Arial"/>
                <w:color w:val="0065BD"/>
                <w:sz w:val="24"/>
                <w:szCs w:val="24"/>
              </w:rPr>
              <w:t xml:space="preserve"> de horas estimadas para completar el trabajo</w:t>
            </w:r>
          </w:p>
        </w:tc>
        <w:tc>
          <w:tcPr>
            <w:tcW w:w="5680" w:type="dxa"/>
            <w:shd w:val="clear" w:color="auto" w:fill="auto"/>
          </w:tcPr>
          <w:p w14:paraId="15812D8A" w14:textId="77777777" w:rsidR="00EE54F7" w:rsidRPr="004C470E" w:rsidRDefault="00EE54F7" w:rsidP="004C470E">
            <w:pPr>
              <w:pStyle w:val="Textosinformato1"/>
              <w:snapToGrid w:val="0"/>
              <w:spacing w:before="120" w:after="120"/>
              <w:rPr>
                <w:rFonts w:ascii="UIBsans" w:hAnsi="UIBsans" w:cs="Arial"/>
                <w:sz w:val="24"/>
                <w:szCs w:val="24"/>
              </w:rPr>
            </w:pPr>
          </w:p>
        </w:tc>
      </w:tr>
      <w:tr w:rsidR="00EE54F7" w:rsidRPr="001924C6" w14:paraId="4764FF0B" w14:textId="77777777" w:rsidTr="004C470E">
        <w:tc>
          <w:tcPr>
            <w:tcW w:w="3261" w:type="dxa"/>
            <w:shd w:val="clear" w:color="auto" w:fill="E7EDF7"/>
          </w:tcPr>
          <w:p w14:paraId="3F1BDB29" w14:textId="6543D818" w:rsidR="00EE54F7" w:rsidRPr="004C470E" w:rsidRDefault="005F34B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Horario</w:t>
            </w:r>
          </w:p>
        </w:tc>
        <w:bookmarkStart w:id="5" w:name="Texto64"/>
        <w:tc>
          <w:tcPr>
            <w:tcW w:w="5680" w:type="dxa"/>
            <w:shd w:val="clear" w:color="auto" w:fill="auto"/>
          </w:tcPr>
          <w:p w14:paraId="2AB39B99" w14:textId="77777777" w:rsidR="00EE54F7" w:rsidRPr="004C470E" w:rsidRDefault="00EE54F7" w:rsidP="004C470E">
            <w:pPr>
              <w:pStyle w:val="Textosinformato1"/>
              <w:snapToGrid w:val="0"/>
              <w:spacing w:before="120" w:after="120"/>
              <w:rPr>
                <w:rFonts w:ascii="UIBsans" w:hAnsi="UIBsans" w:cs="Arial"/>
                <w:sz w:val="24"/>
                <w:szCs w:val="24"/>
              </w:rPr>
            </w:pPr>
            <w:r w:rsidRPr="004C470E">
              <w:rPr>
                <w:rFonts w:ascii="UIBsans" w:hAnsi="UIBsans" w:cs="Arial"/>
                <w:sz w:val="24"/>
                <w:szCs w:val="24"/>
              </w:rPr>
              <w:fldChar w:fldCharType="begin"/>
            </w:r>
            <w:r w:rsidRPr="004C470E">
              <w:rPr>
                <w:rFonts w:ascii="UIBsans" w:hAnsi="UIBsans" w:cs="Arial"/>
                <w:sz w:val="24"/>
                <w:szCs w:val="24"/>
              </w:rPr>
              <w:instrText>"FILLIN"</w:instrText>
            </w:r>
            <w:r w:rsidRPr="004C470E">
              <w:rPr>
                <w:rFonts w:ascii="UIBsans" w:hAnsi="UIBsans" w:cs="Arial"/>
                <w:sz w:val="24"/>
                <w:szCs w:val="24"/>
              </w:rPr>
              <w:fldChar w:fldCharType="separate"/>
            </w:r>
            <w:r w:rsidRPr="004C470E">
              <w:rPr>
                <w:rFonts w:ascii="UIBsans" w:hAnsi="UIBsans" w:cs="Arial"/>
                <w:sz w:val="24"/>
                <w:szCs w:val="24"/>
              </w:rPr>
              <w:t>     </w:t>
            </w:r>
            <w:r w:rsidRPr="004C470E">
              <w:rPr>
                <w:rFonts w:ascii="UIBsans" w:hAnsi="UIBsans" w:cs="Arial"/>
                <w:sz w:val="24"/>
                <w:szCs w:val="24"/>
              </w:rPr>
              <w:fldChar w:fldCharType="end"/>
            </w:r>
            <w:bookmarkEnd w:id="5"/>
          </w:p>
        </w:tc>
      </w:tr>
      <w:tr w:rsidR="00EE54F7" w:rsidRPr="001924C6" w14:paraId="255A95BF" w14:textId="77777777" w:rsidTr="004C470E">
        <w:tc>
          <w:tcPr>
            <w:tcW w:w="3261" w:type="dxa"/>
            <w:shd w:val="clear" w:color="auto" w:fill="E7EDF7"/>
          </w:tcPr>
          <w:p w14:paraId="08992742" w14:textId="5E19704E" w:rsidR="00EE54F7" w:rsidRPr="004C470E" w:rsidRDefault="005F34B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lastRenderedPageBreak/>
              <w:t>Habilidades o conocimientos que el estudiante debe adquirir</w:t>
            </w:r>
          </w:p>
        </w:tc>
        <w:tc>
          <w:tcPr>
            <w:tcW w:w="5680" w:type="dxa"/>
            <w:shd w:val="clear" w:color="auto" w:fill="auto"/>
          </w:tcPr>
          <w:p w14:paraId="7683D5C8" w14:textId="77777777" w:rsidR="00EE54F7" w:rsidRPr="004C470E" w:rsidRDefault="00EE54F7" w:rsidP="004C470E">
            <w:pPr>
              <w:pStyle w:val="Textosinformato1"/>
              <w:snapToGrid w:val="0"/>
              <w:spacing w:before="120" w:after="120"/>
              <w:rPr>
                <w:rFonts w:ascii="UIBsans" w:hAnsi="UIBsans" w:cs="Arial"/>
                <w:sz w:val="24"/>
                <w:szCs w:val="24"/>
              </w:rPr>
            </w:pPr>
          </w:p>
          <w:p w14:paraId="3AAD4C72" w14:textId="77777777" w:rsidR="00EE54F7" w:rsidRPr="004C470E" w:rsidRDefault="00EE54F7" w:rsidP="004C470E">
            <w:pPr>
              <w:pStyle w:val="Textosinformato1"/>
              <w:snapToGrid w:val="0"/>
              <w:spacing w:before="120" w:after="120"/>
              <w:rPr>
                <w:rFonts w:ascii="UIBsans" w:hAnsi="UIBsans" w:cs="Arial"/>
                <w:sz w:val="24"/>
                <w:szCs w:val="24"/>
              </w:rPr>
            </w:pPr>
          </w:p>
        </w:tc>
      </w:tr>
      <w:tr w:rsidR="00EE54F7" w:rsidRPr="001924C6" w14:paraId="4546E75E" w14:textId="77777777" w:rsidTr="004C470E">
        <w:trPr>
          <w:trHeight w:val="2774"/>
        </w:trPr>
        <w:tc>
          <w:tcPr>
            <w:tcW w:w="3261" w:type="dxa"/>
            <w:shd w:val="clear" w:color="auto" w:fill="E7EDF7"/>
          </w:tcPr>
          <w:p w14:paraId="1F2F7C2F" w14:textId="38A7A421" w:rsidR="00EE54F7" w:rsidRPr="004C470E" w:rsidRDefault="005F34B7" w:rsidP="004C470E">
            <w:pPr>
              <w:pStyle w:val="Textosinformato1"/>
              <w:snapToGrid w:val="0"/>
              <w:spacing w:before="120" w:after="120"/>
              <w:rPr>
                <w:rFonts w:ascii="UIBsans" w:hAnsi="UIBsans" w:cs="Arial"/>
                <w:color w:val="0065BD"/>
                <w:sz w:val="24"/>
                <w:szCs w:val="24"/>
              </w:rPr>
            </w:pPr>
            <w:r w:rsidRPr="004C470E">
              <w:rPr>
                <w:rFonts w:ascii="UIBsans" w:hAnsi="UIBsans" w:cs="Arial"/>
                <w:color w:val="0065BD"/>
                <w:sz w:val="24"/>
                <w:szCs w:val="24"/>
              </w:rPr>
              <w:t>Tareas o funciones que deberá realizar en la empresa o entidad colaboradora</w:t>
            </w:r>
          </w:p>
        </w:tc>
        <w:tc>
          <w:tcPr>
            <w:tcW w:w="5680" w:type="dxa"/>
            <w:shd w:val="clear" w:color="auto" w:fill="auto"/>
          </w:tcPr>
          <w:p w14:paraId="7BBBC899" w14:textId="77777777" w:rsidR="00EE54F7" w:rsidRPr="004C470E" w:rsidRDefault="00EE54F7" w:rsidP="004C470E">
            <w:pPr>
              <w:pStyle w:val="Textosinformato1"/>
              <w:snapToGrid w:val="0"/>
              <w:spacing w:before="120" w:after="120"/>
              <w:rPr>
                <w:rFonts w:ascii="UIBsans" w:hAnsi="UIBsans" w:cs="Arial"/>
                <w:sz w:val="24"/>
                <w:szCs w:val="24"/>
              </w:rPr>
            </w:pPr>
          </w:p>
          <w:p w14:paraId="6E0B9841" w14:textId="77777777" w:rsidR="00EE54F7" w:rsidRPr="004C470E" w:rsidRDefault="00EE54F7" w:rsidP="004C470E">
            <w:pPr>
              <w:pStyle w:val="Textosinformato1"/>
              <w:snapToGrid w:val="0"/>
              <w:spacing w:before="120" w:after="120"/>
              <w:rPr>
                <w:rFonts w:ascii="UIBsans" w:hAnsi="UIBsans" w:cs="Arial"/>
                <w:sz w:val="24"/>
                <w:szCs w:val="24"/>
              </w:rPr>
            </w:pPr>
          </w:p>
          <w:p w14:paraId="4DDCED6C" w14:textId="77777777" w:rsidR="00EE54F7" w:rsidRPr="004C470E" w:rsidRDefault="00EE54F7" w:rsidP="004C470E">
            <w:pPr>
              <w:pStyle w:val="Textosinformato1"/>
              <w:snapToGrid w:val="0"/>
              <w:spacing w:before="120" w:after="120"/>
              <w:rPr>
                <w:rFonts w:ascii="UIBsans" w:hAnsi="UIBsans" w:cs="Arial"/>
                <w:sz w:val="24"/>
                <w:szCs w:val="24"/>
              </w:rPr>
            </w:pPr>
          </w:p>
          <w:p w14:paraId="2F8D3329" w14:textId="77777777" w:rsidR="00EE54F7" w:rsidRPr="004C470E" w:rsidRDefault="00EE54F7" w:rsidP="004C470E">
            <w:pPr>
              <w:pStyle w:val="Textosinformato1"/>
              <w:snapToGrid w:val="0"/>
              <w:spacing w:before="120" w:after="120"/>
              <w:rPr>
                <w:rFonts w:ascii="UIBsans" w:hAnsi="UIBsans" w:cs="Arial"/>
                <w:sz w:val="24"/>
                <w:szCs w:val="24"/>
              </w:rPr>
            </w:pPr>
          </w:p>
          <w:p w14:paraId="56F06716" w14:textId="77777777" w:rsidR="00EE54F7" w:rsidRPr="004C470E" w:rsidRDefault="00EE54F7" w:rsidP="004C470E">
            <w:pPr>
              <w:pStyle w:val="Textosinformato1"/>
              <w:snapToGrid w:val="0"/>
              <w:spacing w:before="120" w:after="120"/>
              <w:rPr>
                <w:rFonts w:ascii="UIBsans" w:hAnsi="UIBsans" w:cs="Arial"/>
                <w:sz w:val="24"/>
                <w:szCs w:val="24"/>
              </w:rPr>
            </w:pPr>
          </w:p>
          <w:p w14:paraId="5FAFA3DD" w14:textId="77777777" w:rsidR="00EE54F7" w:rsidRPr="004C470E" w:rsidRDefault="00EE54F7" w:rsidP="004C470E">
            <w:pPr>
              <w:pStyle w:val="Textosinformato1"/>
              <w:snapToGrid w:val="0"/>
              <w:spacing w:before="120" w:after="120"/>
              <w:rPr>
                <w:rFonts w:ascii="UIBsans" w:hAnsi="UIBsans" w:cs="Arial"/>
                <w:sz w:val="24"/>
                <w:szCs w:val="24"/>
              </w:rPr>
            </w:pPr>
          </w:p>
          <w:p w14:paraId="702E2C33" w14:textId="77777777" w:rsidR="00EE54F7" w:rsidRPr="004C470E" w:rsidRDefault="00EE54F7" w:rsidP="004C470E">
            <w:pPr>
              <w:pStyle w:val="Textosinformato1"/>
              <w:snapToGrid w:val="0"/>
              <w:spacing w:before="120" w:after="120"/>
              <w:rPr>
                <w:rFonts w:ascii="UIBsans" w:hAnsi="UIBsans" w:cs="Arial"/>
                <w:sz w:val="24"/>
                <w:szCs w:val="24"/>
              </w:rPr>
            </w:pPr>
          </w:p>
          <w:p w14:paraId="36629557" w14:textId="77777777" w:rsidR="00EE54F7" w:rsidRPr="004C470E" w:rsidRDefault="00EE54F7" w:rsidP="004C470E">
            <w:pPr>
              <w:pStyle w:val="Textosinformato1"/>
              <w:snapToGrid w:val="0"/>
              <w:spacing w:before="120" w:after="120"/>
              <w:rPr>
                <w:rFonts w:ascii="UIBsans" w:hAnsi="UIBsans" w:cs="Arial"/>
                <w:sz w:val="24"/>
                <w:szCs w:val="24"/>
              </w:rPr>
            </w:pPr>
          </w:p>
          <w:p w14:paraId="7F080B56" w14:textId="77777777" w:rsidR="00EE54F7" w:rsidRPr="004C470E" w:rsidRDefault="00EE54F7" w:rsidP="004C470E">
            <w:pPr>
              <w:pStyle w:val="Textosinformato1"/>
              <w:snapToGrid w:val="0"/>
              <w:spacing w:before="120" w:after="120"/>
              <w:rPr>
                <w:rFonts w:ascii="UIBsans" w:hAnsi="UIBsans" w:cs="Arial"/>
                <w:sz w:val="24"/>
                <w:szCs w:val="24"/>
              </w:rPr>
            </w:pPr>
          </w:p>
          <w:p w14:paraId="72A7CF2F" w14:textId="77777777" w:rsidR="00EE54F7" w:rsidRPr="004C470E" w:rsidRDefault="00EE54F7" w:rsidP="004C470E">
            <w:pPr>
              <w:pStyle w:val="Textosinformato1"/>
              <w:snapToGrid w:val="0"/>
              <w:spacing w:before="120" w:after="120"/>
              <w:rPr>
                <w:rFonts w:ascii="UIBsans" w:hAnsi="UIBsans" w:cs="Arial"/>
                <w:sz w:val="24"/>
                <w:szCs w:val="24"/>
              </w:rPr>
            </w:pPr>
          </w:p>
          <w:p w14:paraId="2AC44279" w14:textId="77777777" w:rsidR="00EE54F7" w:rsidRPr="004C470E" w:rsidRDefault="00EE54F7" w:rsidP="004C470E">
            <w:pPr>
              <w:pStyle w:val="Textosinformato1"/>
              <w:snapToGrid w:val="0"/>
              <w:spacing w:before="120" w:after="120"/>
              <w:rPr>
                <w:rFonts w:ascii="UIBsans" w:hAnsi="UIBsans" w:cs="Arial"/>
                <w:sz w:val="24"/>
                <w:szCs w:val="24"/>
              </w:rPr>
            </w:pPr>
          </w:p>
          <w:p w14:paraId="4636F44C" w14:textId="77777777" w:rsidR="00EE54F7" w:rsidRPr="004C470E" w:rsidRDefault="00EE54F7" w:rsidP="004C470E">
            <w:pPr>
              <w:pStyle w:val="Textosinformato1"/>
              <w:snapToGrid w:val="0"/>
              <w:spacing w:before="120" w:after="120"/>
              <w:rPr>
                <w:rFonts w:ascii="UIBsans" w:hAnsi="UIBsans" w:cs="Arial"/>
                <w:sz w:val="24"/>
                <w:szCs w:val="24"/>
              </w:rPr>
            </w:pPr>
          </w:p>
        </w:tc>
      </w:tr>
    </w:tbl>
    <w:p w14:paraId="4C26E03B" w14:textId="1DC80840" w:rsidR="00EE54F7" w:rsidRPr="004C470E" w:rsidRDefault="00EE54F7" w:rsidP="004C470E">
      <w:pPr>
        <w:spacing w:before="120" w:after="120"/>
        <w:rPr>
          <w:rFonts w:ascii="UIBsans" w:hAnsi="UIBsans" w:cs="Arial"/>
          <w:lang w:val="es-ES"/>
        </w:rPr>
      </w:pPr>
      <w:r w:rsidRPr="004C470E">
        <w:rPr>
          <w:rFonts w:ascii="UIBsans" w:hAnsi="UIBsans" w:cs="Arial"/>
          <w:lang w:val="es-ES"/>
        </w:rPr>
        <w:t>(</w:t>
      </w:r>
      <w:r w:rsidR="005F34B7" w:rsidRPr="004C470E">
        <w:rPr>
          <w:rFonts w:ascii="UIBsans" w:hAnsi="UIBsans" w:cs="Arial"/>
          <w:lang w:val="es-ES"/>
        </w:rPr>
        <w:t>Añadid tantos cuadros como alumnos haya que realizan el TFG</w:t>
      </w:r>
      <w:r w:rsidRPr="004C470E">
        <w:rPr>
          <w:rFonts w:ascii="UIBsans" w:hAnsi="UIBsans" w:cs="Arial"/>
          <w:lang w:val="es-ES"/>
        </w:rPr>
        <w:t>)</w:t>
      </w:r>
    </w:p>
    <w:p w14:paraId="582B55F0" w14:textId="2C18F979" w:rsidR="005F34B7" w:rsidRPr="004C470E" w:rsidRDefault="005F34B7" w:rsidP="004C470E">
      <w:pPr>
        <w:spacing w:before="120" w:after="120"/>
        <w:rPr>
          <w:rFonts w:ascii="UIBsans" w:hAnsi="UIBsans" w:cs="Arial"/>
          <w:lang w:val="es-ES"/>
        </w:rPr>
      </w:pPr>
    </w:p>
    <w:p w14:paraId="4B073ADD" w14:textId="77777777" w:rsidR="00EE54F7" w:rsidRPr="001924C6" w:rsidRDefault="00EE54F7" w:rsidP="004C470E">
      <w:pPr>
        <w:spacing w:line="0" w:lineRule="atLeast"/>
        <w:rPr>
          <w:rFonts w:ascii="UIBsans" w:hAnsi="UIBsans" w:cs="Arial"/>
          <w:lang w:val="es-ES"/>
        </w:rPr>
      </w:pPr>
      <w:proofErr w:type="gramStart"/>
      <w:r w:rsidRPr="001924C6">
        <w:rPr>
          <w:rFonts w:ascii="UIBsans" w:hAnsi="UIBsans" w:cs="Arial"/>
          <w:lang w:val="es-ES"/>
        </w:rPr>
        <w:t xml:space="preserve">Palma,   </w:t>
      </w:r>
      <w:proofErr w:type="gramEnd"/>
      <w:r w:rsidRPr="001924C6">
        <w:rPr>
          <w:rFonts w:ascii="UIBsans" w:hAnsi="UIBsans" w:cs="Arial"/>
          <w:lang w:val="es-ES"/>
        </w:rPr>
        <w:t xml:space="preserve">     d                     de 202</w:t>
      </w:r>
    </w:p>
    <w:p w14:paraId="6F6A18BC" w14:textId="77777777" w:rsidR="00EE54F7" w:rsidRPr="001924C6" w:rsidRDefault="00EE54F7" w:rsidP="004C470E">
      <w:pPr>
        <w:pStyle w:val="Textosinformato1"/>
        <w:spacing w:line="0" w:lineRule="atLeast"/>
        <w:rPr>
          <w:rFonts w:ascii="UIBsans" w:hAnsi="UIBsans" w:cs="Arial"/>
          <w:sz w:val="24"/>
          <w:szCs w:val="24"/>
        </w:rPr>
      </w:pPr>
    </w:p>
    <w:p w14:paraId="6ECDABE4" w14:textId="4E6E6724" w:rsidR="00402FAB" w:rsidRPr="001924C6" w:rsidRDefault="00EE54F7" w:rsidP="004C470E">
      <w:pPr>
        <w:rPr>
          <w:rFonts w:ascii="UIBsans" w:hAnsi="UIBsans"/>
          <w:color w:val="000000"/>
          <w:sz w:val="20"/>
          <w:szCs w:val="20"/>
          <w:lang w:val="es-ES"/>
        </w:rPr>
      </w:pPr>
      <w:r w:rsidRPr="001924C6">
        <w:rPr>
          <w:rFonts w:ascii="UIBsans" w:hAnsi="UIBsans" w:cs="Arial"/>
          <w:lang w:val="es-ES"/>
        </w:rPr>
        <w:t>P</w:t>
      </w:r>
      <w:r w:rsidR="005F34B7" w:rsidRPr="001924C6">
        <w:rPr>
          <w:rFonts w:ascii="UIBsans" w:hAnsi="UIBsans" w:cs="Arial"/>
          <w:lang w:val="es-ES"/>
        </w:rPr>
        <w:t>o</w:t>
      </w:r>
      <w:r w:rsidRPr="001924C6">
        <w:rPr>
          <w:rFonts w:ascii="UIBsans" w:hAnsi="UIBsans" w:cs="Arial"/>
          <w:lang w:val="es-ES"/>
        </w:rPr>
        <w:t>r la Universi</w:t>
      </w:r>
      <w:r w:rsidR="005F34B7" w:rsidRPr="001924C6">
        <w:rPr>
          <w:rFonts w:ascii="UIBsans" w:hAnsi="UIBsans" w:cs="Arial"/>
          <w:lang w:val="es-ES"/>
        </w:rPr>
        <w:t>dad</w:t>
      </w:r>
      <w:r w:rsidRPr="001924C6">
        <w:rPr>
          <w:rFonts w:ascii="UIBsans" w:hAnsi="UIBsans" w:cs="Arial"/>
          <w:lang w:val="es-ES"/>
        </w:rPr>
        <w:t xml:space="preserve"> de l</w:t>
      </w:r>
      <w:r w:rsidR="005F34B7" w:rsidRPr="001924C6">
        <w:rPr>
          <w:rFonts w:ascii="UIBsans" w:hAnsi="UIBsans" w:cs="Arial"/>
          <w:lang w:val="es-ES"/>
        </w:rPr>
        <w:t>a</w:t>
      </w:r>
      <w:r w:rsidRPr="001924C6">
        <w:rPr>
          <w:rFonts w:ascii="UIBsans" w:hAnsi="UIBsans" w:cs="Arial"/>
          <w:lang w:val="es-ES"/>
        </w:rPr>
        <w:t>s Illes Balears,</w:t>
      </w:r>
    </w:p>
    <w:p w14:paraId="2A494B0A" w14:textId="6C724D3A" w:rsidR="0056625D" w:rsidRPr="001924C6" w:rsidRDefault="00402FAB" w:rsidP="001C7426">
      <w:pPr>
        <w:tabs>
          <w:tab w:val="left" w:pos="8640"/>
        </w:tabs>
        <w:rPr>
          <w:rFonts w:ascii="UIBsans" w:hAnsi="UIBsans"/>
          <w:color w:val="000000"/>
          <w:sz w:val="20"/>
          <w:szCs w:val="20"/>
          <w:lang w:val="es-ES"/>
        </w:rPr>
      </w:pPr>
      <w:r w:rsidRPr="001924C6">
        <w:rPr>
          <w:rFonts w:ascii="UIBsans" w:hAnsi="UIBsans"/>
          <w:color w:val="000000"/>
          <w:sz w:val="20"/>
          <w:szCs w:val="20"/>
          <w:lang w:val="es-ES"/>
        </w:rPr>
        <w:br w:type="page"/>
      </w:r>
      <w:r w:rsidR="005F34B7" w:rsidRPr="001924C6">
        <w:rPr>
          <w:rFonts w:ascii="UIBsans" w:hAnsi="UIBsans"/>
          <w:b/>
          <w:color w:val="0065BD"/>
          <w:sz w:val="32"/>
          <w:szCs w:val="32"/>
          <w:lang w:val="es-ES"/>
        </w:rPr>
        <w:lastRenderedPageBreak/>
        <w:t>A</w:t>
      </w:r>
      <w:r w:rsidR="006B489B">
        <w:rPr>
          <w:rFonts w:ascii="UIBsans" w:hAnsi="UIBsans"/>
          <w:b/>
          <w:color w:val="0065BD"/>
          <w:sz w:val="32"/>
          <w:szCs w:val="32"/>
          <w:lang w:val="es-ES"/>
        </w:rPr>
        <w:t>nexo</w:t>
      </w:r>
      <w:r w:rsidR="0056625D" w:rsidRPr="001924C6">
        <w:rPr>
          <w:rFonts w:ascii="UIBsans" w:hAnsi="UIBsans"/>
          <w:b/>
          <w:color w:val="0065BD"/>
          <w:sz w:val="32"/>
          <w:szCs w:val="32"/>
          <w:lang w:val="es-ES"/>
        </w:rPr>
        <w:t xml:space="preserve"> 3. </w:t>
      </w:r>
      <w:r w:rsidR="00CF2751" w:rsidRPr="001924C6">
        <w:rPr>
          <w:rFonts w:ascii="UIBsans" w:hAnsi="UIBsans"/>
          <w:b/>
          <w:color w:val="0065BD"/>
          <w:sz w:val="32"/>
          <w:szCs w:val="32"/>
          <w:lang w:val="es-ES"/>
        </w:rPr>
        <w:t>Informació</w:t>
      </w:r>
      <w:r w:rsidR="005F34B7" w:rsidRPr="001924C6">
        <w:rPr>
          <w:rFonts w:ascii="UIBsans" w:hAnsi="UIBsans"/>
          <w:b/>
          <w:color w:val="0065BD"/>
          <w:sz w:val="32"/>
          <w:szCs w:val="32"/>
          <w:lang w:val="es-ES"/>
        </w:rPr>
        <w:t>n</w:t>
      </w:r>
      <w:r w:rsidR="00CF2751" w:rsidRPr="001924C6">
        <w:rPr>
          <w:rFonts w:ascii="UIBsans" w:hAnsi="UIBsans"/>
          <w:b/>
          <w:color w:val="0065BD"/>
          <w:sz w:val="32"/>
          <w:szCs w:val="32"/>
          <w:lang w:val="es-ES"/>
        </w:rPr>
        <w:t xml:space="preserve"> sobre protecció</w:t>
      </w:r>
      <w:r w:rsidR="005F34B7" w:rsidRPr="001924C6">
        <w:rPr>
          <w:rFonts w:ascii="UIBsans" w:hAnsi="UIBsans"/>
          <w:b/>
          <w:color w:val="0065BD"/>
          <w:sz w:val="32"/>
          <w:szCs w:val="32"/>
          <w:lang w:val="es-ES"/>
        </w:rPr>
        <w:t>n</w:t>
      </w:r>
      <w:r w:rsidR="00CF2751" w:rsidRPr="001924C6">
        <w:rPr>
          <w:rFonts w:ascii="UIBsans" w:hAnsi="UIBsans"/>
          <w:b/>
          <w:color w:val="0065BD"/>
          <w:sz w:val="32"/>
          <w:szCs w:val="32"/>
          <w:lang w:val="es-ES"/>
        </w:rPr>
        <w:t xml:space="preserve"> de da</w:t>
      </w:r>
      <w:r w:rsidR="005F34B7" w:rsidRPr="001924C6">
        <w:rPr>
          <w:rFonts w:ascii="UIBsans" w:hAnsi="UIBsans"/>
          <w:b/>
          <w:color w:val="0065BD"/>
          <w:sz w:val="32"/>
          <w:szCs w:val="32"/>
          <w:lang w:val="es-ES"/>
        </w:rPr>
        <w:t>to</w:t>
      </w:r>
      <w:r w:rsidR="00CF2751" w:rsidRPr="001924C6">
        <w:rPr>
          <w:rFonts w:ascii="UIBsans" w:hAnsi="UIBsans"/>
          <w:b/>
          <w:color w:val="0065BD"/>
          <w:sz w:val="32"/>
          <w:szCs w:val="32"/>
          <w:lang w:val="es-ES"/>
        </w:rPr>
        <w:t xml:space="preserve">s </w:t>
      </w:r>
    </w:p>
    <w:p w14:paraId="58D090FA" w14:textId="77777777" w:rsidR="00FB08DA" w:rsidRPr="001924C6" w:rsidRDefault="00FB08DA" w:rsidP="009B1F40">
      <w:pPr>
        <w:pStyle w:val="Textindependent"/>
        <w:jc w:val="left"/>
        <w:rPr>
          <w:rFonts w:ascii="UIBsans" w:hAnsi="UIBsans"/>
          <w:b/>
          <w:strike/>
          <w:lang w:val="es-ES"/>
        </w:rPr>
      </w:pPr>
    </w:p>
    <w:p w14:paraId="5456B88F" w14:textId="6955B58A" w:rsidR="00FB08DA" w:rsidRPr="001924C6" w:rsidRDefault="00FB08DA" w:rsidP="009B1F40">
      <w:pPr>
        <w:pStyle w:val="Textindependent"/>
        <w:jc w:val="left"/>
        <w:rPr>
          <w:rFonts w:ascii="UIBsans" w:hAnsi="UIBsans"/>
          <w:lang w:val="es-ES"/>
        </w:rPr>
      </w:pPr>
      <w:r w:rsidRPr="001924C6">
        <w:rPr>
          <w:rFonts w:ascii="UIBsans" w:hAnsi="UIBsans"/>
          <w:lang w:val="es-ES"/>
        </w:rPr>
        <w:t>Palma, ___ de __________ de 20__</w:t>
      </w:r>
    </w:p>
    <w:p w14:paraId="1DF33BD0" w14:textId="039F91C0" w:rsidR="00FB08DA" w:rsidRPr="001924C6" w:rsidRDefault="00FB08DA" w:rsidP="009B1F40">
      <w:pPr>
        <w:pStyle w:val="Textindependent"/>
        <w:jc w:val="left"/>
        <w:rPr>
          <w:rFonts w:ascii="UIBsans" w:hAnsi="UIBsans"/>
          <w:lang w:val="es-ES"/>
        </w:rPr>
      </w:pPr>
      <w:r w:rsidRPr="001924C6">
        <w:rPr>
          <w:rFonts w:ascii="UIBsans" w:hAnsi="UIBsans"/>
          <w:lang w:val="es-ES"/>
        </w:rPr>
        <w:t xml:space="preserve">Palma, en la </w:t>
      </w:r>
      <w:r w:rsidR="005F34B7" w:rsidRPr="001924C6">
        <w:rPr>
          <w:rFonts w:ascii="UIBsans" w:hAnsi="UIBsans"/>
          <w:lang w:val="es-ES"/>
        </w:rPr>
        <w:t xml:space="preserve">fecha de la firma </w:t>
      </w:r>
      <w:r w:rsidRPr="001924C6">
        <w:rPr>
          <w:rFonts w:ascii="UIBsans" w:hAnsi="UIBsans"/>
          <w:lang w:val="es-ES"/>
        </w:rPr>
        <w:t>electr</w:t>
      </w:r>
      <w:r w:rsidR="005F34B7" w:rsidRPr="001924C6">
        <w:rPr>
          <w:rFonts w:ascii="UIBsans" w:hAnsi="UIBsans"/>
          <w:lang w:val="es-ES"/>
        </w:rPr>
        <w:t>ó</w:t>
      </w:r>
      <w:r w:rsidRPr="001924C6">
        <w:rPr>
          <w:rFonts w:ascii="UIBsans" w:hAnsi="UIBsans"/>
          <w:lang w:val="es-ES"/>
        </w:rPr>
        <w:t>nica</w:t>
      </w:r>
    </w:p>
    <w:p w14:paraId="174A69B1" w14:textId="77777777" w:rsidR="00FB08DA" w:rsidRPr="001924C6" w:rsidRDefault="00FB08DA" w:rsidP="009B1F40">
      <w:pPr>
        <w:pStyle w:val="Textindependent"/>
        <w:jc w:val="left"/>
        <w:rPr>
          <w:rFonts w:ascii="UIBsans" w:hAnsi="UIBsans"/>
          <w:lang w:val="es-ES"/>
        </w:rPr>
      </w:pPr>
    </w:p>
    <w:p w14:paraId="59BDD661" w14:textId="01A405EA" w:rsidR="00FB08DA" w:rsidRPr="001924C6" w:rsidRDefault="005F34B7" w:rsidP="009B1F40">
      <w:pPr>
        <w:pStyle w:val="Textindependent"/>
        <w:jc w:val="left"/>
        <w:rPr>
          <w:rFonts w:ascii="UIBsans" w:hAnsi="UIBsans"/>
          <w:lang w:val="es-ES"/>
        </w:rPr>
      </w:pPr>
      <w:r w:rsidRPr="001924C6">
        <w:rPr>
          <w:rFonts w:ascii="UIBsans" w:hAnsi="UIBsans"/>
          <w:lang w:val="es-ES"/>
        </w:rPr>
        <w:t>El estudiante &lt;&lt;</w:t>
      </w:r>
      <w:proofErr w:type="spellStart"/>
      <w:r w:rsidRPr="001924C6">
        <w:rPr>
          <w:rFonts w:ascii="UIBsans" w:hAnsi="UIBsans"/>
          <w:lang w:val="es-ES"/>
        </w:rPr>
        <w:t>nomestudiant</w:t>
      </w:r>
      <w:proofErr w:type="spellEnd"/>
      <w:r w:rsidRPr="001924C6">
        <w:rPr>
          <w:rFonts w:ascii="UIBsans" w:hAnsi="UIBsans"/>
          <w:lang w:val="es-ES"/>
        </w:rPr>
        <w:t>&gt;&gt;, mayor de edad, con DNI &lt;&lt;</w:t>
      </w:r>
      <w:proofErr w:type="spellStart"/>
      <w:r w:rsidRPr="001924C6">
        <w:rPr>
          <w:rFonts w:ascii="UIBsans" w:hAnsi="UIBsans"/>
          <w:lang w:val="es-ES"/>
        </w:rPr>
        <w:t>núm.DNI</w:t>
      </w:r>
      <w:proofErr w:type="spellEnd"/>
      <w:r w:rsidRPr="001924C6">
        <w:rPr>
          <w:rFonts w:ascii="UIBsans" w:hAnsi="UIBsans"/>
          <w:lang w:val="es-ES"/>
        </w:rPr>
        <w:t>&gt;&gt;, que cursa los estudios de: &lt;&lt;</w:t>
      </w:r>
      <w:proofErr w:type="spellStart"/>
      <w:r w:rsidRPr="001924C6">
        <w:rPr>
          <w:rFonts w:ascii="UIBsans" w:hAnsi="UIBsans"/>
          <w:lang w:val="es-ES"/>
        </w:rPr>
        <w:t>nomdelsestudis</w:t>
      </w:r>
      <w:proofErr w:type="spellEnd"/>
      <w:r w:rsidRPr="001924C6">
        <w:rPr>
          <w:rFonts w:ascii="UIBsans" w:hAnsi="UIBsans"/>
          <w:lang w:val="es-ES"/>
        </w:rPr>
        <w:t>&gt;&gt;, con el presente documento,</w:t>
      </w:r>
    </w:p>
    <w:p w14:paraId="0C839EB4" w14:textId="77777777" w:rsidR="005F34B7" w:rsidRPr="001924C6" w:rsidRDefault="005F34B7" w:rsidP="009B1F40">
      <w:pPr>
        <w:pStyle w:val="Textindependent"/>
        <w:jc w:val="left"/>
        <w:rPr>
          <w:rFonts w:ascii="UIBsans" w:hAnsi="UIBsans"/>
          <w:lang w:val="es-ES"/>
        </w:rPr>
      </w:pPr>
    </w:p>
    <w:p w14:paraId="0BF591D5" w14:textId="306C17D0" w:rsidR="00626672" w:rsidRPr="001924C6" w:rsidRDefault="00626672" w:rsidP="009B1F40">
      <w:pPr>
        <w:pStyle w:val="Textindependent"/>
        <w:jc w:val="left"/>
        <w:rPr>
          <w:rFonts w:ascii="UIBsans" w:hAnsi="UIBsans"/>
          <w:b/>
          <w:bCs/>
          <w:color w:val="0065BD"/>
          <w:sz w:val="28"/>
          <w:szCs w:val="28"/>
          <w:lang w:val="es-ES"/>
        </w:rPr>
      </w:pPr>
      <w:r w:rsidRPr="001924C6">
        <w:rPr>
          <w:rFonts w:ascii="UIBsans" w:hAnsi="UIBsans"/>
          <w:b/>
          <w:bCs/>
          <w:color w:val="0065BD"/>
          <w:sz w:val="28"/>
          <w:szCs w:val="28"/>
          <w:lang w:val="es-ES"/>
        </w:rPr>
        <w:t>M</w:t>
      </w:r>
      <w:r w:rsidR="00E81B43" w:rsidRPr="001924C6">
        <w:rPr>
          <w:rFonts w:ascii="UIBsans" w:hAnsi="UIBsans"/>
          <w:b/>
          <w:bCs/>
          <w:color w:val="0065BD"/>
          <w:sz w:val="28"/>
          <w:szCs w:val="28"/>
          <w:lang w:val="es-ES"/>
        </w:rPr>
        <w:t>anif</w:t>
      </w:r>
      <w:r w:rsidR="005F34B7" w:rsidRPr="001924C6">
        <w:rPr>
          <w:rFonts w:ascii="UIBsans" w:hAnsi="UIBsans"/>
          <w:b/>
          <w:bCs/>
          <w:color w:val="0065BD"/>
          <w:sz w:val="28"/>
          <w:szCs w:val="28"/>
          <w:lang w:val="es-ES"/>
        </w:rPr>
        <w:t>i</w:t>
      </w:r>
      <w:r w:rsidR="00E81B43" w:rsidRPr="001924C6">
        <w:rPr>
          <w:rFonts w:ascii="UIBsans" w:hAnsi="UIBsans"/>
          <w:b/>
          <w:bCs/>
          <w:color w:val="0065BD"/>
          <w:sz w:val="28"/>
          <w:szCs w:val="28"/>
          <w:lang w:val="es-ES"/>
        </w:rPr>
        <w:t>esta</w:t>
      </w:r>
    </w:p>
    <w:p w14:paraId="66E862E3" w14:textId="77777777" w:rsidR="00626672" w:rsidRPr="001924C6" w:rsidRDefault="00626672" w:rsidP="009B1F40">
      <w:pPr>
        <w:pStyle w:val="Textindependent"/>
        <w:jc w:val="left"/>
        <w:rPr>
          <w:rFonts w:ascii="UIBsans" w:hAnsi="UIBsans"/>
          <w:lang w:val="es-ES"/>
        </w:rPr>
      </w:pPr>
    </w:p>
    <w:p w14:paraId="4D7A7A05" w14:textId="6DFB8CF9" w:rsidR="00FB08DA" w:rsidRPr="001924C6" w:rsidRDefault="00FB08DA" w:rsidP="005F34B7">
      <w:pPr>
        <w:pStyle w:val="Textindependent"/>
        <w:jc w:val="left"/>
        <w:rPr>
          <w:rFonts w:ascii="UIBsans" w:hAnsi="UIBsans"/>
          <w:b/>
          <w:color w:val="0065BD"/>
          <w:lang w:val="es-ES"/>
        </w:rPr>
      </w:pPr>
      <w:r w:rsidRPr="001924C6">
        <w:rPr>
          <w:rFonts w:ascii="UIBsans" w:hAnsi="UIBsans"/>
          <w:b/>
          <w:color w:val="0065BD"/>
          <w:lang w:val="es-ES"/>
        </w:rPr>
        <w:t>1. Que h</w:t>
      </w:r>
      <w:r w:rsidR="00626672" w:rsidRPr="001924C6">
        <w:rPr>
          <w:rFonts w:ascii="UIBsans" w:hAnsi="UIBsans"/>
          <w:b/>
          <w:color w:val="0065BD"/>
          <w:lang w:val="es-ES"/>
        </w:rPr>
        <w:t>a</w:t>
      </w:r>
      <w:r w:rsidRPr="001924C6">
        <w:rPr>
          <w:rFonts w:ascii="UIBsans" w:hAnsi="UIBsans"/>
          <w:b/>
          <w:color w:val="0065BD"/>
          <w:lang w:val="es-ES"/>
        </w:rPr>
        <w:t xml:space="preserve"> </w:t>
      </w:r>
      <w:r w:rsidR="005F34B7" w:rsidRPr="001924C6">
        <w:rPr>
          <w:rFonts w:ascii="UIBsans" w:hAnsi="UIBsans"/>
          <w:b/>
          <w:color w:val="0065BD"/>
          <w:lang w:val="es-ES"/>
        </w:rPr>
        <w:t>sido</w:t>
      </w:r>
      <w:r w:rsidRPr="001924C6">
        <w:rPr>
          <w:rFonts w:ascii="UIBsans" w:hAnsi="UIBsans"/>
          <w:b/>
          <w:color w:val="0065BD"/>
          <w:lang w:val="es-ES"/>
        </w:rPr>
        <w:t xml:space="preserve"> informa</w:t>
      </w:r>
      <w:r w:rsidR="005F34B7" w:rsidRPr="001924C6">
        <w:rPr>
          <w:rFonts w:ascii="UIBsans" w:hAnsi="UIBsans"/>
          <w:b/>
          <w:color w:val="0065BD"/>
          <w:lang w:val="es-ES"/>
        </w:rPr>
        <w:t>do</w:t>
      </w:r>
      <w:r w:rsidRPr="001924C6">
        <w:rPr>
          <w:rFonts w:ascii="UIBsans" w:hAnsi="UIBsans"/>
          <w:b/>
          <w:color w:val="0065BD"/>
          <w:lang w:val="es-ES"/>
        </w:rPr>
        <w:t xml:space="preserve"> sobre el tra</w:t>
      </w:r>
      <w:r w:rsidR="005F34B7" w:rsidRPr="001924C6">
        <w:rPr>
          <w:rFonts w:ascii="UIBsans" w:hAnsi="UIBsans"/>
          <w:b/>
          <w:color w:val="0065BD"/>
          <w:lang w:val="es-ES"/>
        </w:rPr>
        <w:t>tamiento de sus datos personales, en los siguientes términos:</w:t>
      </w:r>
    </w:p>
    <w:p w14:paraId="665C1AF9" w14:textId="77777777" w:rsidR="005F34B7" w:rsidRPr="001924C6" w:rsidRDefault="005F34B7" w:rsidP="005F34B7">
      <w:pPr>
        <w:pStyle w:val="Textindependent"/>
        <w:jc w:val="left"/>
        <w:rPr>
          <w:rFonts w:ascii="UIBsans" w:hAnsi="UIBsans"/>
          <w:lang w:val="es-ES"/>
        </w:rPr>
      </w:pPr>
    </w:p>
    <w:p w14:paraId="6EA7FCBD" w14:textId="13238A3C" w:rsidR="00FB08DA" w:rsidRPr="001924C6" w:rsidRDefault="006775A3" w:rsidP="006B489B">
      <w:pPr>
        <w:pStyle w:val="Textindependent"/>
        <w:spacing w:before="120" w:after="120"/>
        <w:jc w:val="left"/>
        <w:rPr>
          <w:rFonts w:ascii="UIBsans" w:hAnsi="UIBsans"/>
          <w:lang w:val="es-ES"/>
        </w:rPr>
      </w:pPr>
      <w:r w:rsidRPr="001924C6">
        <w:rPr>
          <w:rFonts w:ascii="UIBsans" w:hAnsi="UIBsans"/>
          <w:color w:val="0065BD"/>
          <w:lang w:val="es-ES"/>
        </w:rPr>
        <w:t xml:space="preserve">1.1. </w:t>
      </w:r>
      <w:r w:rsidRPr="001924C6">
        <w:rPr>
          <w:rFonts w:ascii="UIBsans" w:hAnsi="UIBsans"/>
          <w:lang w:val="es-ES"/>
        </w:rPr>
        <w:t xml:space="preserve">Que </w:t>
      </w:r>
      <w:r w:rsidRPr="001924C6">
        <w:rPr>
          <w:rFonts w:ascii="UIBsans" w:hAnsi="UIBsans"/>
          <w:color w:val="FF0000"/>
          <w:lang w:val="es-ES"/>
        </w:rPr>
        <w:t>&lt;&lt;</w:t>
      </w:r>
      <w:proofErr w:type="spellStart"/>
      <w:r w:rsidR="0086507B" w:rsidRPr="001924C6">
        <w:rPr>
          <w:rFonts w:ascii="UIBsans" w:hAnsi="UIBsans"/>
          <w:color w:val="FF0000"/>
          <w:lang w:val="es-ES"/>
        </w:rPr>
        <w:t>nom</w:t>
      </w:r>
      <w:r w:rsidRPr="001924C6">
        <w:rPr>
          <w:rFonts w:ascii="UIBsans" w:hAnsi="UIBsans"/>
          <w:color w:val="FF0000"/>
          <w:lang w:val="es-ES"/>
        </w:rPr>
        <w:t>entitat</w:t>
      </w:r>
      <w:proofErr w:type="spellEnd"/>
      <w:r w:rsidRPr="001924C6">
        <w:rPr>
          <w:rFonts w:ascii="UIBsans" w:hAnsi="UIBsans"/>
          <w:color w:val="FF0000"/>
          <w:lang w:val="es-ES"/>
        </w:rPr>
        <w:t>&gt;&gt;</w:t>
      </w:r>
      <w:r w:rsidR="00C41383" w:rsidRPr="001924C6">
        <w:rPr>
          <w:rFonts w:ascii="UIBsans" w:hAnsi="UIBsans"/>
          <w:color w:val="000000" w:themeColor="text1"/>
          <w:lang w:val="es-ES"/>
        </w:rPr>
        <w:t>,</w:t>
      </w:r>
      <w:r w:rsidRPr="001924C6">
        <w:rPr>
          <w:rFonts w:ascii="UIBsans" w:hAnsi="UIBsans"/>
          <w:color w:val="FF0000"/>
          <w:lang w:val="es-ES"/>
        </w:rPr>
        <w:t xml:space="preserve"> </w:t>
      </w:r>
      <w:r w:rsidR="005F34B7" w:rsidRPr="001924C6">
        <w:rPr>
          <w:rFonts w:ascii="UIBsans" w:hAnsi="UIBsans"/>
          <w:lang w:val="es-ES"/>
        </w:rPr>
        <w:t>como responsable del tratamiento, almacena y utiliza sus datos en base al cumplimiento del convenio entre la Universidad de las I</w:t>
      </w:r>
      <w:r w:rsidR="00171090">
        <w:rPr>
          <w:rFonts w:ascii="UIBsans" w:hAnsi="UIBsans"/>
          <w:lang w:val="es-ES"/>
        </w:rPr>
        <w:t>lle</w:t>
      </w:r>
      <w:r w:rsidR="005F34B7" w:rsidRPr="001924C6">
        <w:rPr>
          <w:rFonts w:ascii="UIBsans" w:hAnsi="UIBsans"/>
          <w:lang w:val="es-ES"/>
        </w:rPr>
        <w:t>s Balears y</w:t>
      </w:r>
      <w:r w:rsidRPr="001924C6">
        <w:rPr>
          <w:rFonts w:ascii="UIBsans" w:hAnsi="UIBsans"/>
          <w:lang w:val="es-ES"/>
        </w:rPr>
        <w:t xml:space="preserve"> </w:t>
      </w:r>
      <w:r w:rsidR="0086507B" w:rsidRPr="001924C6">
        <w:rPr>
          <w:rFonts w:ascii="UIBsans" w:hAnsi="UIBsans"/>
          <w:color w:val="FF0000"/>
          <w:lang w:val="es-ES"/>
        </w:rPr>
        <w:t>&lt;&lt;</w:t>
      </w:r>
      <w:proofErr w:type="spellStart"/>
      <w:r w:rsidR="0086507B" w:rsidRPr="001924C6">
        <w:rPr>
          <w:rFonts w:ascii="UIBsans" w:hAnsi="UIBsans"/>
          <w:color w:val="FF0000"/>
          <w:lang w:val="es-ES"/>
        </w:rPr>
        <w:t>nomentitat</w:t>
      </w:r>
      <w:proofErr w:type="spellEnd"/>
      <w:r w:rsidR="0086507B" w:rsidRPr="001924C6">
        <w:rPr>
          <w:rFonts w:ascii="UIBsans" w:hAnsi="UIBsans"/>
          <w:color w:val="FF0000"/>
          <w:lang w:val="es-ES"/>
        </w:rPr>
        <w:t>&gt;&gt;</w:t>
      </w:r>
      <w:r w:rsidRPr="001924C6">
        <w:rPr>
          <w:rFonts w:ascii="UIBsans" w:hAnsi="UIBsans"/>
          <w:color w:val="FF0000"/>
          <w:lang w:val="es-ES"/>
        </w:rPr>
        <w:t xml:space="preserve"> </w:t>
      </w:r>
      <w:r w:rsidR="005F34B7" w:rsidRPr="001924C6">
        <w:rPr>
          <w:rFonts w:ascii="UIBsans" w:hAnsi="UIBsans"/>
          <w:lang w:val="es-ES"/>
        </w:rPr>
        <w:t>&gt;&gt;, de acuerdo con el artículo 6.1.c) o 6.1.e) del RGPD</w:t>
      </w:r>
      <w:r w:rsidRPr="001924C6">
        <w:rPr>
          <w:rFonts w:ascii="UIBsans" w:hAnsi="UIBsans"/>
          <w:lang w:val="es-ES"/>
        </w:rPr>
        <w:t>.</w:t>
      </w:r>
    </w:p>
    <w:p w14:paraId="01B5EB01" w14:textId="557AC8DB" w:rsidR="006775A3" w:rsidRPr="001924C6" w:rsidRDefault="006775A3" w:rsidP="006B489B">
      <w:pPr>
        <w:pStyle w:val="Textindependent"/>
        <w:spacing w:before="120" w:after="120"/>
        <w:jc w:val="left"/>
        <w:rPr>
          <w:rFonts w:ascii="UIBsans" w:hAnsi="UIBsans"/>
          <w:lang w:val="es-ES"/>
        </w:rPr>
      </w:pPr>
      <w:r w:rsidRPr="001924C6">
        <w:rPr>
          <w:rFonts w:ascii="UIBsans" w:hAnsi="UIBsans"/>
          <w:color w:val="0065BD"/>
          <w:lang w:val="es-ES"/>
        </w:rPr>
        <w:t xml:space="preserve">1.2. </w:t>
      </w:r>
      <w:r w:rsidR="005F34B7" w:rsidRPr="001924C6">
        <w:rPr>
          <w:rFonts w:ascii="UIBsans" w:hAnsi="UIBsans"/>
          <w:lang w:val="es-ES"/>
        </w:rPr>
        <w:t>Que sus datos los facilita la Universidad de las Illes Balears, donde cursa sus estudios, de acuerdo con lo establecido en el convenio de trabajo de fin de grado.</w:t>
      </w:r>
      <w:r w:rsidRPr="001924C6">
        <w:rPr>
          <w:rFonts w:ascii="UIBsans" w:hAnsi="UIBsans"/>
          <w:lang w:val="es-ES"/>
        </w:rPr>
        <w:t xml:space="preserve"> </w:t>
      </w:r>
    </w:p>
    <w:p w14:paraId="5408EEC5" w14:textId="701216BB" w:rsidR="00716FD1" w:rsidRPr="001924C6" w:rsidRDefault="00716FD1" w:rsidP="006B489B">
      <w:pPr>
        <w:pStyle w:val="Textindependent"/>
        <w:spacing w:before="120" w:after="120"/>
        <w:jc w:val="left"/>
        <w:rPr>
          <w:rFonts w:ascii="UIBsans" w:hAnsi="UIBsans"/>
          <w:lang w:val="es-ES"/>
        </w:rPr>
      </w:pPr>
      <w:r w:rsidRPr="001924C6">
        <w:rPr>
          <w:rFonts w:ascii="UIBsans" w:hAnsi="UIBsans"/>
          <w:color w:val="0065BD"/>
          <w:lang w:val="es-ES"/>
        </w:rPr>
        <w:t xml:space="preserve">1.3. </w:t>
      </w:r>
      <w:r w:rsidR="005F34B7" w:rsidRPr="001924C6">
        <w:rPr>
          <w:rFonts w:ascii="UIBsans" w:hAnsi="UIBsans"/>
          <w:lang w:val="es-ES"/>
        </w:rPr>
        <w:t>Que los datos objeto de tratamiento pueden ser los siguientes</w:t>
      </w:r>
      <w:r w:rsidRPr="001924C6">
        <w:rPr>
          <w:rFonts w:ascii="UIBsans" w:hAnsi="UIBsans"/>
          <w:lang w:val="es-ES"/>
        </w:rPr>
        <w:t>:</w:t>
      </w:r>
    </w:p>
    <w:p w14:paraId="6728D5E7" w14:textId="530AA1D1" w:rsidR="00716FD1" w:rsidRPr="001924C6" w:rsidRDefault="005F34B7" w:rsidP="006B489B">
      <w:pPr>
        <w:pStyle w:val="Textindependent"/>
        <w:numPr>
          <w:ilvl w:val="0"/>
          <w:numId w:val="23"/>
        </w:numPr>
        <w:spacing w:before="120" w:after="120"/>
        <w:ind w:left="709" w:right="0" w:hanging="357"/>
        <w:jc w:val="left"/>
        <w:rPr>
          <w:rFonts w:ascii="UIBsans" w:hAnsi="UIBsans"/>
          <w:lang w:val="es-ES"/>
        </w:rPr>
      </w:pPr>
      <w:r w:rsidRPr="001924C6">
        <w:rPr>
          <w:rFonts w:ascii="UIBsans" w:hAnsi="UIBsans"/>
          <w:lang w:val="es-ES"/>
        </w:rPr>
        <w:t>Carácter identificativo: nombre y apellidos; DNI, NIE o pasaporte; dirección postal, dirección de correo electrónico, teléfono fijo o móvil</w:t>
      </w:r>
      <w:r w:rsidR="00716FD1" w:rsidRPr="001924C6">
        <w:rPr>
          <w:rFonts w:ascii="UIBsans" w:hAnsi="UIBsans"/>
          <w:lang w:val="es-ES"/>
        </w:rPr>
        <w:t xml:space="preserve">. </w:t>
      </w:r>
    </w:p>
    <w:p w14:paraId="24A2DF0E" w14:textId="02A971D5" w:rsidR="00716FD1" w:rsidRPr="001924C6" w:rsidRDefault="005F34B7" w:rsidP="006B489B">
      <w:pPr>
        <w:pStyle w:val="Textindependent"/>
        <w:numPr>
          <w:ilvl w:val="0"/>
          <w:numId w:val="23"/>
        </w:numPr>
        <w:spacing w:before="120" w:after="120"/>
        <w:ind w:left="709" w:right="0" w:hanging="357"/>
        <w:jc w:val="left"/>
        <w:rPr>
          <w:rFonts w:ascii="UIBsans" w:hAnsi="UIBsans"/>
          <w:lang w:val="es-ES"/>
        </w:rPr>
      </w:pPr>
      <w:r w:rsidRPr="001924C6">
        <w:rPr>
          <w:rFonts w:ascii="UIBsans" w:hAnsi="UIBsans"/>
          <w:lang w:val="es-ES"/>
        </w:rPr>
        <w:t>Expediente académico: certificación y evaluación</w:t>
      </w:r>
      <w:r w:rsidR="00716FD1" w:rsidRPr="001924C6">
        <w:rPr>
          <w:rFonts w:ascii="UIBsans" w:hAnsi="UIBsans"/>
          <w:lang w:val="es-ES"/>
        </w:rPr>
        <w:t>.</w:t>
      </w:r>
    </w:p>
    <w:p w14:paraId="1753D14A" w14:textId="0C49201C" w:rsidR="00716FD1" w:rsidRPr="001924C6" w:rsidRDefault="005F34B7" w:rsidP="006B489B">
      <w:pPr>
        <w:pStyle w:val="Textindependent"/>
        <w:numPr>
          <w:ilvl w:val="0"/>
          <w:numId w:val="23"/>
        </w:numPr>
        <w:spacing w:before="120" w:after="120"/>
        <w:ind w:left="709" w:right="0" w:hanging="357"/>
        <w:jc w:val="left"/>
        <w:rPr>
          <w:rFonts w:ascii="UIBsans" w:hAnsi="UIBsans"/>
          <w:lang w:val="es-ES"/>
        </w:rPr>
      </w:pPr>
      <w:r w:rsidRPr="001924C6">
        <w:rPr>
          <w:rFonts w:ascii="UIBsans" w:hAnsi="UIBsans"/>
          <w:lang w:val="es-ES"/>
        </w:rPr>
        <w:t>En su caso, datos relativos a no haber sido condenado por sentencia firme por delitos contra la libertad e indemnidad sexual</w:t>
      </w:r>
      <w:r w:rsidR="00716FD1" w:rsidRPr="001924C6">
        <w:rPr>
          <w:rFonts w:ascii="UIBsans" w:hAnsi="UIBsans"/>
          <w:lang w:val="es-ES"/>
        </w:rPr>
        <w:t xml:space="preserve">. </w:t>
      </w:r>
    </w:p>
    <w:p w14:paraId="1BA3586D" w14:textId="19EBCFDC" w:rsidR="00716FD1" w:rsidRPr="001924C6" w:rsidRDefault="00716FD1" w:rsidP="009B1F40">
      <w:pPr>
        <w:pStyle w:val="Textindependent"/>
        <w:jc w:val="left"/>
        <w:rPr>
          <w:rFonts w:ascii="UIBsans" w:hAnsi="UIBsans"/>
          <w:lang w:val="es-ES"/>
        </w:rPr>
      </w:pPr>
      <w:r w:rsidRPr="001924C6">
        <w:rPr>
          <w:rFonts w:ascii="UIBsans" w:hAnsi="UIBsans"/>
          <w:color w:val="0065BD"/>
          <w:lang w:val="es-ES"/>
        </w:rPr>
        <w:t xml:space="preserve">1.4. </w:t>
      </w:r>
      <w:r w:rsidR="00962D2F" w:rsidRPr="001924C6">
        <w:rPr>
          <w:rFonts w:ascii="UIBsans" w:hAnsi="UIBsans"/>
          <w:lang w:val="es-ES"/>
        </w:rPr>
        <w:t>Que los datos pertinentes se comunicarán a la Universidad de las Illes Balears con el fin de certificar la realización efectiva del trabajo de fin de grado y colaborar en la evaluación.</w:t>
      </w:r>
    </w:p>
    <w:p w14:paraId="6483FE13" w14:textId="77777777" w:rsidR="00716FD1" w:rsidRPr="001924C6" w:rsidRDefault="00716FD1" w:rsidP="009B1F40">
      <w:pPr>
        <w:pStyle w:val="Textindependent"/>
        <w:jc w:val="left"/>
        <w:rPr>
          <w:rFonts w:ascii="UIBsans" w:hAnsi="UIBsans"/>
          <w:lang w:val="es-ES"/>
        </w:rPr>
      </w:pPr>
    </w:p>
    <w:p w14:paraId="36B70CC0" w14:textId="61F900E4" w:rsidR="00716FD1" w:rsidRPr="001924C6" w:rsidRDefault="00716FD1" w:rsidP="009B1F40">
      <w:pPr>
        <w:pStyle w:val="Textindependent"/>
        <w:jc w:val="left"/>
        <w:rPr>
          <w:rFonts w:ascii="UIBsans" w:hAnsi="UIBsans"/>
          <w:lang w:val="es-ES"/>
        </w:rPr>
      </w:pPr>
      <w:r w:rsidRPr="001924C6">
        <w:rPr>
          <w:rFonts w:ascii="UIBsans" w:hAnsi="UIBsans"/>
          <w:color w:val="0065BD"/>
          <w:lang w:val="es-ES"/>
        </w:rPr>
        <w:t xml:space="preserve">1.5. </w:t>
      </w:r>
      <w:r w:rsidR="00962D2F" w:rsidRPr="001924C6">
        <w:rPr>
          <w:rFonts w:ascii="UIBsans" w:hAnsi="UIBsans"/>
          <w:lang w:val="es-ES"/>
        </w:rPr>
        <w:t>Que los datos se conservarán exclusivamente durante el tiempo necesario para cumplir con el propósito para el cual se recogieron y para determinar posibles responsabilidades que puedan derivarse de dicho propósito y del tratamiento de los datos.</w:t>
      </w:r>
    </w:p>
    <w:p w14:paraId="2770E02B" w14:textId="77777777" w:rsidR="00716FD1" w:rsidRPr="001924C6" w:rsidRDefault="00716FD1" w:rsidP="009B1F40">
      <w:pPr>
        <w:pStyle w:val="Textindependent"/>
        <w:jc w:val="left"/>
        <w:rPr>
          <w:rFonts w:ascii="UIBsans" w:hAnsi="UIBsans"/>
          <w:lang w:val="es-ES"/>
        </w:rPr>
      </w:pPr>
    </w:p>
    <w:p w14:paraId="305490DD" w14:textId="534E0A79" w:rsidR="006E6128" w:rsidRDefault="00FF2488" w:rsidP="009B1F40">
      <w:pPr>
        <w:pStyle w:val="Textindependent"/>
        <w:jc w:val="left"/>
        <w:rPr>
          <w:rFonts w:ascii="UIBsans" w:hAnsi="UIBsans"/>
          <w:lang w:val="es-ES"/>
        </w:rPr>
      </w:pPr>
      <w:r w:rsidRPr="001924C6">
        <w:rPr>
          <w:rFonts w:ascii="UIBsans" w:hAnsi="UIBsans"/>
          <w:color w:val="0065BD"/>
          <w:lang w:val="es-ES"/>
        </w:rPr>
        <w:t xml:space="preserve">1.6. </w:t>
      </w:r>
      <w:r w:rsidR="00962D2F" w:rsidRPr="001924C6">
        <w:rPr>
          <w:rFonts w:ascii="UIBsans" w:hAnsi="UIBsans"/>
          <w:lang w:val="es-ES"/>
        </w:rPr>
        <w:t>Que tiene derecho a solicitar el acceso a sus datos personales, a corregirlos o eliminarlos, a restringir su procesamiento, a oponerse a su procesamiento o a no ser sujeto de una decisión basada únicamente en el procesamiento automatizado, incluida la elaboración de perfiles, mediante una solicitud por escrito adjuntando el documento de identificación dirigido a:</w:t>
      </w:r>
    </w:p>
    <w:p w14:paraId="73F4B89E" w14:textId="77777777" w:rsidR="006B489B" w:rsidRPr="001924C6" w:rsidRDefault="006B489B" w:rsidP="009B1F40">
      <w:pPr>
        <w:pStyle w:val="Textindependent"/>
        <w:jc w:val="left"/>
        <w:rPr>
          <w:rFonts w:ascii="UIBsans" w:hAnsi="UIBsans"/>
          <w:lang w:val="es-ES"/>
        </w:rPr>
      </w:pPr>
    </w:p>
    <w:p w14:paraId="37462D73" w14:textId="6B7E6A8D" w:rsidR="00716FD1" w:rsidRPr="001924C6" w:rsidRDefault="00626672" w:rsidP="006B489B">
      <w:pPr>
        <w:pStyle w:val="Textindependent"/>
        <w:numPr>
          <w:ilvl w:val="0"/>
          <w:numId w:val="24"/>
        </w:numPr>
        <w:ind w:left="284" w:hanging="284"/>
        <w:jc w:val="left"/>
        <w:rPr>
          <w:rFonts w:ascii="UIBsans" w:hAnsi="UIBsans"/>
          <w:color w:val="FF0000"/>
          <w:lang w:val="es-ES"/>
        </w:rPr>
      </w:pPr>
      <w:r w:rsidRPr="001924C6">
        <w:rPr>
          <w:rFonts w:ascii="UIBsans" w:hAnsi="UIBsans"/>
          <w:color w:val="FF0000"/>
          <w:lang w:val="es-ES"/>
        </w:rPr>
        <w:lastRenderedPageBreak/>
        <w:t>(</w:t>
      </w:r>
      <w:r w:rsidR="00962D2F" w:rsidRPr="001924C6">
        <w:rPr>
          <w:rFonts w:ascii="UIBsans" w:hAnsi="UIBsans"/>
          <w:color w:val="FF0000"/>
          <w:lang w:val="es-ES"/>
        </w:rPr>
        <w:t xml:space="preserve">Datos del responsable del tratamiento o </w:t>
      </w:r>
      <w:proofErr w:type="gramStart"/>
      <w:r w:rsidR="00962D2F" w:rsidRPr="001924C6">
        <w:rPr>
          <w:rFonts w:ascii="UIBsans" w:hAnsi="UIBsans"/>
          <w:color w:val="FF0000"/>
          <w:lang w:val="es-ES"/>
        </w:rPr>
        <w:t>Delegado</w:t>
      </w:r>
      <w:proofErr w:type="gramEnd"/>
      <w:r w:rsidR="00962D2F" w:rsidRPr="001924C6">
        <w:rPr>
          <w:rFonts w:ascii="UIBsans" w:hAnsi="UIBsans"/>
          <w:color w:val="FF0000"/>
          <w:lang w:val="es-ES"/>
        </w:rPr>
        <w:t xml:space="preserve"> de Protección de Datos (DPO) de la entidad</w:t>
      </w:r>
      <w:r w:rsidRPr="001924C6">
        <w:rPr>
          <w:rFonts w:ascii="UIBsans" w:hAnsi="UIBsans"/>
          <w:color w:val="FF0000"/>
          <w:lang w:val="es-ES"/>
        </w:rPr>
        <w:t>)</w:t>
      </w:r>
    </w:p>
    <w:p w14:paraId="1A4A7357" w14:textId="77777777" w:rsidR="006E6128" w:rsidRPr="001924C6" w:rsidRDefault="006E6128" w:rsidP="009B1F40">
      <w:pPr>
        <w:pStyle w:val="Textindependent"/>
        <w:jc w:val="left"/>
        <w:rPr>
          <w:rFonts w:ascii="UIBsans" w:hAnsi="UIBsans"/>
          <w:lang w:val="es-ES"/>
        </w:rPr>
      </w:pPr>
    </w:p>
    <w:p w14:paraId="35378CEC" w14:textId="7275BB02" w:rsidR="006E6128" w:rsidRPr="001924C6" w:rsidRDefault="006E6128" w:rsidP="009B1F40">
      <w:pPr>
        <w:pStyle w:val="Textindependent"/>
        <w:jc w:val="left"/>
        <w:rPr>
          <w:rFonts w:ascii="UIBsans" w:hAnsi="UIBsans"/>
          <w:lang w:val="es-ES"/>
        </w:rPr>
      </w:pPr>
      <w:r w:rsidRPr="001924C6">
        <w:rPr>
          <w:rFonts w:ascii="UIBsans" w:hAnsi="UIBsans"/>
          <w:color w:val="0065BD"/>
          <w:lang w:val="es-ES"/>
        </w:rPr>
        <w:t xml:space="preserve">1.7. </w:t>
      </w:r>
      <w:r w:rsidR="00962D2F" w:rsidRPr="001924C6">
        <w:rPr>
          <w:rFonts w:ascii="UIBsans" w:hAnsi="UIBsans"/>
          <w:lang w:val="es-ES"/>
        </w:rPr>
        <w:t xml:space="preserve">Que puede presentar una queja ante la Agencia Española de Protección de Datos a través de su sede electrónica, accesible a través de la página web </w:t>
      </w:r>
      <w:r w:rsidR="00B27871" w:rsidRPr="001924C6">
        <w:rPr>
          <w:rFonts w:ascii="UIBsans" w:hAnsi="UIBsans"/>
          <w:lang w:val="es-ES"/>
        </w:rPr>
        <w:t>&lt;</w:t>
      </w:r>
      <w:hyperlink r:id="rId14" w:history="1">
        <w:r w:rsidR="00B27871" w:rsidRPr="001924C6">
          <w:rPr>
            <w:rStyle w:val="Enlla"/>
            <w:rFonts w:ascii="UIBsans" w:hAnsi="UIBsans"/>
            <w:color w:val="0065BD"/>
            <w:lang w:val="es-ES"/>
          </w:rPr>
          <w:t>https://www.aepd.es/</w:t>
        </w:r>
      </w:hyperlink>
      <w:r w:rsidR="00B27871" w:rsidRPr="001924C6">
        <w:rPr>
          <w:rFonts w:ascii="UIBsans" w:hAnsi="UIBsans"/>
          <w:lang w:val="es-ES"/>
        </w:rPr>
        <w:t>&gt;.</w:t>
      </w:r>
    </w:p>
    <w:p w14:paraId="2F261C0B" w14:textId="77777777" w:rsidR="00FB08DA" w:rsidRPr="001924C6" w:rsidRDefault="00FB08DA" w:rsidP="009B1F40">
      <w:pPr>
        <w:pStyle w:val="Textindependent"/>
        <w:jc w:val="left"/>
        <w:rPr>
          <w:rFonts w:ascii="UIBsans" w:hAnsi="UIBsans"/>
          <w:lang w:val="es-ES"/>
        </w:rPr>
      </w:pPr>
    </w:p>
    <w:p w14:paraId="640E9175" w14:textId="0794349E" w:rsidR="00486DB5" w:rsidRPr="001924C6" w:rsidRDefault="00486DB5" w:rsidP="009B1F40">
      <w:pPr>
        <w:pStyle w:val="Textindependent"/>
        <w:jc w:val="left"/>
        <w:rPr>
          <w:rFonts w:ascii="UIBsans" w:hAnsi="UIBsans"/>
          <w:lang w:val="es-ES"/>
        </w:rPr>
      </w:pPr>
      <w:r w:rsidRPr="001924C6">
        <w:rPr>
          <w:rFonts w:ascii="UIBsans" w:hAnsi="UIBsans"/>
          <w:color w:val="0065BD"/>
          <w:lang w:val="es-ES"/>
        </w:rPr>
        <w:t xml:space="preserve">1.8. </w:t>
      </w:r>
      <w:r w:rsidR="00962D2F" w:rsidRPr="001924C6">
        <w:rPr>
          <w:rFonts w:ascii="UIBsans" w:hAnsi="UIBsans"/>
          <w:lang w:val="es-ES"/>
        </w:rPr>
        <w:t>Que, en todo caso, puede consultar información sobre la protección de datos de la Universidad de las I</w:t>
      </w:r>
      <w:r w:rsidR="00171090">
        <w:rPr>
          <w:rFonts w:ascii="UIBsans" w:hAnsi="UIBsans"/>
          <w:lang w:val="es-ES"/>
        </w:rPr>
        <w:t>lle</w:t>
      </w:r>
      <w:r w:rsidR="00962D2F" w:rsidRPr="001924C6">
        <w:rPr>
          <w:rFonts w:ascii="UIBsans" w:hAnsi="UIBsans"/>
          <w:lang w:val="es-ES"/>
        </w:rPr>
        <w:t>s Balears en la página web</w:t>
      </w:r>
      <w:r w:rsidRPr="001924C6">
        <w:rPr>
          <w:rFonts w:ascii="UIBsans" w:hAnsi="UIBsans"/>
          <w:lang w:val="es-ES"/>
        </w:rPr>
        <w:t xml:space="preserve"> </w:t>
      </w:r>
      <w:r w:rsidR="00B27871" w:rsidRPr="001924C6">
        <w:rPr>
          <w:rFonts w:ascii="UIBsans" w:hAnsi="UIBsans"/>
          <w:lang w:val="es-ES"/>
        </w:rPr>
        <w:t>&lt;</w:t>
      </w:r>
      <w:hyperlink r:id="rId15" w:history="1">
        <w:r w:rsidR="00B27871" w:rsidRPr="001924C6">
          <w:rPr>
            <w:rStyle w:val="Enlla"/>
            <w:rFonts w:ascii="UIBsans" w:hAnsi="UIBsans"/>
            <w:color w:val="0065BD"/>
            <w:lang w:val="es-ES"/>
          </w:rPr>
          <w:t>https://dpo.uib.cat</w:t>
        </w:r>
      </w:hyperlink>
      <w:r w:rsidR="00B27871" w:rsidRPr="001924C6">
        <w:rPr>
          <w:rFonts w:ascii="UIBsans" w:hAnsi="UIBsans"/>
          <w:lang w:val="es-ES"/>
        </w:rPr>
        <w:t>&gt;.</w:t>
      </w:r>
    </w:p>
    <w:p w14:paraId="1DEF2FF0" w14:textId="77777777" w:rsidR="00486DB5" w:rsidRPr="001924C6" w:rsidRDefault="00486DB5" w:rsidP="009B1F40">
      <w:pPr>
        <w:pStyle w:val="Textindependent"/>
        <w:jc w:val="left"/>
        <w:rPr>
          <w:rFonts w:ascii="UIBsans" w:hAnsi="UIBsans"/>
          <w:lang w:val="es-ES"/>
        </w:rPr>
      </w:pPr>
    </w:p>
    <w:p w14:paraId="7C0EDC61" w14:textId="4456368F" w:rsidR="00FB08DA" w:rsidRPr="001924C6" w:rsidRDefault="00FB08DA" w:rsidP="009B1F40">
      <w:pPr>
        <w:pStyle w:val="Textindependent"/>
        <w:jc w:val="left"/>
        <w:rPr>
          <w:rFonts w:ascii="UIBsans" w:hAnsi="UIBsans"/>
          <w:b/>
          <w:color w:val="0065BD"/>
          <w:lang w:val="es-ES"/>
        </w:rPr>
      </w:pPr>
      <w:r w:rsidRPr="001924C6">
        <w:rPr>
          <w:rFonts w:ascii="UIBsans" w:hAnsi="UIBsans"/>
          <w:b/>
          <w:color w:val="0065BD"/>
          <w:lang w:val="es-ES"/>
        </w:rPr>
        <w:t>2. Que h</w:t>
      </w:r>
      <w:r w:rsidR="00626672" w:rsidRPr="001924C6">
        <w:rPr>
          <w:rFonts w:ascii="UIBsans" w:hAnsi="UIBsans"/>
          <w:b/>
          <w:color w:val="0065BD"/>
          <w:lang w:val="es-ES"/>
        </w:rPr>
        <w:t>a</w:t>
      </w:r>
      <w:r w:rsidRPr="001924C6">
        <w:rPr>
          <w:rFonts w:ascii="UIBsans" w:hAnsi="UIBsans"/>
          <w:b/>
          <w:color w:val="0065BD"/>
          <w:lang w:val="es-ES"/>
        </w:rPr>
        <w:t xml:space="preserve"> </w:t>
      </w:r>
      <w:r w:rsidR="00962D2F" w:rsidRPr="001924C6">
        <w:rPr>
          <w:rFonts w:ascii="UIBsans" w:hAnsi="UIBsans"/>
          <w:b/>
          <w:color w:val="0065BD"/>
          <w:lang w:val="es-ES"/>
        </w:rPr>
        <w:t>sido informado</w:t>
      </w:r>
      <w:r w:rsidRPr="001924C6">
        <w:rPr>
          <w:rFonts w:ascii="UIBsans" w:hAnsi="UIBsans"/>
          <w:b/>
          <w:color w:val="0065BD"/>
          <w:lang w:val="es-ES"/>
        </w:rPr>
        <w:t xml:space="preserve"> de </w:t>
      </w:r>
      <w:r w:rsidR="00962D2F" w:rsidRPr="001924C6">
        <w:rPr>
          <w:rFonts w:ascii="UIBsans" w:hAnsi="UIBsans"/>
          <w:b/>
          <w:color w:val="0065BD"/>
          <w:lang w:val="es-ES"/>
        </w:rPr>
        <w:t>sus obligaciones en materia de protección de datos y seguridad, específicamente</w:t>
      </w:r>
      <w:r w:rsidRPr="001924C6">
        <w:rPr>
          <w:rFonts w:ascii="UIBsans" w:hAnsi="UIBsans"/>
          <w:b/>
          <w:color w:val="0065BD"/>
          <w:lang w:val="es-ES"/>
        </w:rPr>
        <w:t xml:space="preserve"> de l</w:t>
      </w:r>
      <w:r w:rsidR="00962D2F" w:rsidRPr="001924C6">
        <w:rPr>
          <w:rFonts w:ascii="UIBsans" w:hAnsi="UIBsans"/>
          <w:b/>
          <w:color w:val="0065BD"/>
          <w:lang w:val="es-ES"/>
        </w:rPr>
        <w:t>a</w:t>
      </w:r>
      <w:r w:rsidRPr="001924C6">
        <w:rPr>
          <w:rFonts w:ascii="UIBsans" w:hAnsi="UIBsans"/>
          <w:b/>
          <w:color w:val="0065BD"/>
          <w:lang w:val="es-ES"/>
        </w:rPr>
        <w:t xml:space="preserve">s </w:t>
      </w:r>
      <w:r w:rsidR="00962D2F" w:rsidRPr="001924C6">
        <w:rPr>
          <w:rFonts w:ascii="UIBsans" w:hAnsi="UIBsans"/>
          <w:b/>
          <w:color w:val="0065BD"/>
          <w:lang w:val="es-ES"/>
        </w:rPr>
        <w:t>siguientes</w:t>
      </w:r>
      <w:r w:rsidRPr="001924C6">
        <w:rPr>
          <w:rFonts w:ascii="UIBsans" w:hAnsi="UIBsans"/>
          <w:b/>
          <w:color w:val="0065BD"/>
          <w:lang w:val="es-ES"/>
        </w:rPr>
        <w:t>:</w:t>
      </w:r>
    </w:p>
    <w:p w14:paraId="61297F68" w14:textId="24164F4D" w:rsidR="00FB08DA" w:rsidRPr="001924C6" w:rsidRDefault="00962D2F" w:rsidP="009B1F40">
      <w:pPr>
        <w:pStyle w:val="Textindependent"/>
        <w:jc w:val="left"/>
        <w:rPr>
          <w:rFonts w:ascii="UIBsans" w:hAnsi="UIBsans"/>
          <w:lang w:val="es-ES"/>
        </w:rPr>
      </w:pPr>
      <w:r w:rsidRPr="001924C6">
        <w:rPr>
          <w:rFonts w:ascii="UIBsans" w:hAnsi="UIBsans"/>
          <w:lang w:val="es-ES"/>
        </w:rPr>
        <w:t xml:space="preserve"> </w:t>
      </w:r>
    </w:p>
    <w:p w14:paraId="10099087" w14:textId="268BD3B0" w:rsidR="00FB08DA" w:rsidRPr="001924C6" w:rsidRDefault="00962D2F" w:rsidP="006B489B">
      <w:pPr>
        <w:pStyle w:val="Textindependent"/>
        <w:numPr>
          <w:ilvl w:val="0"/>
          <w:numId w:val="31"/>
        </w:numPr>
        <w:ind w:left="284" w:hanging="284"/>
        <w:rPr>
          <w:rFonts w:ascii="UIBsans" w:hAnsi="UIBsans"/>
          <w:lang w:val="es-ES"/>
        </w:rPr>
      </w:pPr>
      <w:r w:rsidRPr="001924C6">
        <w:rPr>
          <w:rFonts w:ascii="UIBsans" w:hAnsi="UIBsans"/>
          <w:lang w:val="es-ES"/>
        </w:rPr>
        <w:t>Se considera dato personal toda la información relativa a una persona física. Por lo tanto, los datos de personas identificadas o identificables se consideran datos personales y no se pueden utilizar para fines distintos a la realización del trabajo fin de grado. En general, está prohibido tomar fotografías, vídeos, grabaciones de audio, etc., relacionadas con el trabajo fin de grado, aunque &lt;&lt;</w:t>
      </w:r>
      <w:proofErr w:type="spellStart"/>
      <w:r w:rsidRPr="001924C6">
        <w:rPr>
          <w:rFonts w:ascii="UIBsans" w:hAnsi="UIBsans"/>
          <w:lang w:val="es-ES"/>
        </w:rPr>
        <w:t>nomentitat</w:t>
      </w:r>
      <w:proofErr w:type="spellEnd"/>
      <w:r w:rsidRPr="001924C6">
        <w:rPr>
          <w:rFonts w:ascii="UIBsans" w:hAnsi="UIBsans"/>
          <w:lang w:val="es-ES"/>
        </w:rPr>
        <w:t>&gt;&gt; pueda autorizar esta práctica, siempre y cuando esté justificada como adecuada y en línea con el objeto suscrito por las partes en este convenio específico. Además, se debe garantizar el cumplimiento de la normativa en materia de protección de datos y, en su caso, de protección de la infancia y la adolescencia.</w:t>
      </w:r>
      <w:r w:rsidR="006E6128" w:rsidRPr="001924C6">
        <w:rPr>
          <w:rFonts w:ascii="UIBsans" w:hAnsi="UIBsans"/>
          <w:lang w:val="es-ES"/>
        </w:rPr>
        <w:t xml:space="preserve"> </w:t>
      </w:r>
    </w:p>
    <w:p w14:paraId="59FA330E" w14:textId="77777777" w:rsidR="006A4A0B" w:rsidRPr="001924C6" w:rsidRDefault="006A4A0B" w:rsidP="006B489B">
      <w:pPr>
        <w:pStyle w:val="Textindependent"/>
        <w:ind w:left="284" w:hanging="284"/>
        <w:jc w:val="left"/>
        <w:rPr>
          <w:rFonts w:ascii="UIBsans" w:hAnsi="UIBsans"/>
          <w:lang w:val="es-ES"/>
        </w:rPr>
      </w:pPr>
    </w:p>
    <w:p w14:paraId="119D8B08" w14:textId="51D4E015" w:rsidR="006A4A0B" w:rsidRPr="001924C6" w:rsidRDefault="00962D2F" w:rsidP="006B489B">
      <w:pPr>
        <w:pStyle w:val="Textindependent"/>
        <w:numPr>
          <w:ilvl w:val="0"/>
          <w:numId w:val="31"/>
        </w:numPr>
        <w:ind w:left="284" w:hanging="284"/>
        <w:jc w:val="left"/>
        <w:rPr>
          <w:rFonts w:ascii="UIBsans" w:hAnsi="UIBsans"/>
          <w:lang w:val="es-ES"/>
        </w:rPr>
      </w:pPr>
      <w:r w:rsidRPr="001924C6">
        <w:rPr>
          <w:rFonts w:ascii="UIBsans" w:hAnsi="UIBsans"/>
          <w:lang w:val="es-ES"/>
        </w:rPr>
        <w:t>En caso de realizar el trabajo de fin de grado en un centro con menores de edad, se es consciente de la especial protección de sus datos personales.</w:t>
      </w:r>
    </w:p>
    <w:p w14:paraId="5B8296C9" w14:textId="77777777" w:rsidR="00962D2F" w:rsidRPr="001924C6" w:rsidRDefault="00962D2F" w:rsidP="006B489B">
      <w:pPr>
        <w:pStyle w:val="Pargrafdellista"/>
        <w:ind w:left="284" w:hanging="284"/>
        <w:rPr>
          <w:rFonts w:ascii="UIBsans" w:hAnsi="UIBsans"/>
          <w:lang w:val="es-ES"/>
        </w:rPr>
      </w:pPr>
    </w:p>
    <w:p w14:paraId="63EB6D2C" w14:textId="242F414A" w:rsidR="006A4A0B" w:rsidRPr="001924C6" w:rsidRDefault="001924C6" w:rsidP="006B489B">
      <w:pPr>
        <w:pStyle w:val="Textindependent"/>
        <w:numPr>
          <w:ilvl w:val="0"/>
          <w:numId w:val="31"/>
        </w:numPr>
        <w:ind w:left="284" w:hanging="284"/>
        <w:jc w:val="left"/>
        <w:rPr>
          <w:rFonts w:ascii="UIBsans" w:hAnsi="UIBsans"/>
          <w:lang w:val="es-ES"/>
        </w:rPr>
      </w:pPr>
      <w:r w:rsidRPr="001924C6">
        <w:rPr>
          <w:rFonts w:ascii="UIBsans" w:hAnsi="UIBsans"/>
          <w:lang w:val="es-ES"/>
        </w:rPr>
        <w:t>De la obligación de</w:t>
      </w:r>
      <w:r w:rsidR="00962D2F" w:rsidRPr="001924C6">
        <w:rPr>
          <w:rFonts w:ascii="UIBsans" w:hAnsi="UIBsans"/>
          <w:lang w:val="es-ES"/>
        </w:rPr>
        <w:t xml:space="preserve"> mantener en secreto los datos personales a los que tenga acceso debido a la realización del trabajo de fin de grado, y usarlos exclusivamente para los fines propios del trabajo, sin comunicarlos a terceros por ningún medio y sin conservarlos una vez finalizado el trabajo de fin de grado.</w:t>
      </w:r>
      <w:r w:rsidR="006A4A0B" w:rsidRPr="001924C6">
        <w:rPr>
          <w:rFonts w:ascii="UIBsans" w:hAnsi="UIBsans"/>
          <w:lang w:val="es-ES"/>
        </w:rPr>
        <w:t xml:space="preserve"> </w:t>
      </w:r>
    </w:p>
    <w:p w14:paraId="4744D569" w14:textId="77777777" w:rsidR="001924C6" w:rsidRPr="001924C6" w:rsidRDefault="001924C6" w:rsidP="006B489B">
      <w:pPr>
        <w:pStyle w:val="Pargrafdellista"/>
        <w:ind w:left="284" w:hanging="284"/>
        <w:rPr>
          <w:rFonts w:ascii="UIBsans" w:hAnsi="UIBsans"/>
          <w:lang w:val="es-ES"/>
        </w:rPr>
      </w:pPr>
    </w:p>
    <w:p w14:paraId="6E398572" w14:textId="03E90258" w:rsidR="006A4A0B" w:rsidRPr="001924C6" w:rsidRDefault="00962D2F" w:rsidP="006B489B">
      <w:pPr>
        <w:pStyle w:val="Textindependent"/>
        <w:numPr>
          <w:ilvl w:val="0"/>
          <w:numId w:val="31"/>
        </w:numPr>
        <w:ind w:left="284" w:hanging="284"/>
        <w:jc w:val="left"/>
        <w:rPr>
          <w:rFonts w:ascii="UIBsans" w:hAnsi="UIBsans"/>
          <w:lang w:val="es-ES"/>
        </w:rPr>
      </w:pPr>
      <w:r w:rsidRPr="001924C6">
        <w:rPr>
          <w:rFonts w:ascii="UIBsans" w:hAnsi="UIBsans"/>
          <w:lang w:val="es-ES"/>
        </w:rPr>
        <w:t>De la obligación de obtener autorización de &lt;&lt;</w:t>
      </w:r>
      <w:proofErr w:type="spellStart"/>
      <w:r w:rsidRPr="001924C6">
        <w:rPr>
          <w:rFonts w:ascii="UIBsans" w:hAnsi="UIBsans"/>
          <w:lang w:val="es-ES"/>
        </w:rPr>
        <w:t>nomentitat</w:t>
      </w:r>
      <w:proofErr w:type="spellEnd"/>
      <w:r w:rsidRPr="001924C6">
        <w:rPr>
          <w:rFonts w:ascii="UIBsans" w:hAnsi="UIBsans"/>
          <w:lang w:val="es-ES"/>
        </w:rPr>
        <w:t>&gt;&gt; para acceder a documentos o soportes (expedientes, listas, aplicaciones informáticas, bases de datos, etc.) que contengan datos personales.</w:t>
      </w:r>
    </w:p>
    <w:p w14:paraId="5F95E7C0" w14:textId="77777777" w:rsidR="001924C6" w:rsidRPr="001924C6" w:rsidRDefault="001924C6" w:rsidP="006B489B">
      <w:pPr>
        <w:pStyle w:val="Pargrafdellista"/>
        <w:ind w:left="284" w:hanging="284"/>
        <w:rPr>
          <w:rFonts w:ascii="UIBsans" w:hAnsi="UIBsans"/>
          <w:lang w:val="es-ES"/>
        </w:rPr>
      </w:pPr>
    </w:p>
    <w:p w14:paraId="27E40015" w14:textId="53FBF752" w:rsidR="006A4A0B" w:rsidRPr="001924C6" w:rsidRDefault="001924C6" w:rsidP="006B489B">
      <w:pPr>
        <w:pStyle w:val="Textindependent"/>
        <w:numPr>
          <w:ilvl w:val="0"/>
          <w:numId w:val="31"/>
        </w:numPr>
        <w:ind w:left="284" w:hanging="284"/>
        <w:jc w:val="left"/>
        <w:rPr>
          <w:rFonts w:ascii="UIBsans" w:hAnsi="UIBsans"/>
          <w:lang w:val="es-ES"/>
        </w:rPr>
      </w:pPr>
      <w:r w:rsidRPr="001924C6">
        <w:rPr>
          <w:rFonts w:ascii="UIBsans" w:hAnsi="UIBsans"/>
          <w:lang w:val="es-ES"/>
        </w:rPr>
        <w:t>De la prohibición de identificar a los estudiantes u otras personas físicas con su nombre y apellido o cualquier otro dato que pueda relacionarse con una persona física identificada o identificable en los documentos académicos que se generen como consecuencia del trabajo de fin de grado (trabajos, memorias, informes, etc.).</w:t>
      </w:r>
      <w:r w:rsidR="0091653E" w:rsidRPr="001924C6">
        <w:rPr>
          <w:rFonts w:ascii="UIBsans" w:hAnsi="UIBsans"/>
          <w:lang w:val="es-ES"/>
        </w:rPr>
        <w:t xml:space="preserve"> </w:t>
      </w:r>
    </w:p>
    <w:p w14:paraId="6F0D081F" w14:textId="77777777" w:rsidR="001924C6" w:rsidRPr="001924C6" w:rsidRDefault="001924C6" w:rsidP="006B489B">
      <w:pPr>
        <w:pStyle w:val="Pargrafdellista"/>
        <w:ind w:left="284" w:hanging="284"/>
        <w:rPr>
          <w:rFonts w:ascii="UIBsans" w:hAnsi="UIBsans"/>
          <w:lang w:val="es-ES"/>
        </w:rPr>
      </w:pPr>
    </w:p>
    <w:p w14:paraId="044BE7EC" w14:textId="554035F6" w:rsidR="001924C6" w:rsidRPr="001924C6" w:rsidRDefault="001924C6" w:rsidP="006B489B">
      <w:pPr>
        <w:pStyle w:val="Textindependent"/>
        <w:numPr>
          <w:ilvl w:val="0"/>
          <w:numId w:val="31"/>
        </w:numPr>
        <w:ind w:left="284" w:hanging="284"/>
        <w:jc w:val="left"/>
        <w:rPr>
          <w:rFonts w:ascii="UIBsans" w:hAnsi="UIBsans"/>
          <w:lang w:val="es-ES"/>
        </w:rPr>
      </w:pPr>
      <w:r w:rsidRPr="001924C6">
        <w:rPr>
          <w:rFonts w:ascii="UIBsans" w:hAnsi="UIBsans"/>
          <w:lang w:val="es-ES"/>
        </w:rPr>
        <w:t>Las consecuencias disciplinarias y de otra índole que puede tener el incumplimiento de la normativa en protección de datos.</w:t>
      </w:r>
    </w:p>
    <w:p w14:paraId="70E3F700" w14:textId="77777777" w:rsidR="0091653E" w:rsidRPr="001924C6" w:rsidRDefault="0091653E" w:rsidP="009B1F40">
      <w:pPr>
        <w:pStyle w:val="Textindependent"/>
        <w:jc w:val="left"/>
        <w:rPr>
          <w:rFonts w:ascii="UIBsans" w:hAnsi="UIBsans"/>
          <w:lang w:val="es-ES"/>
        </w:rPr>
      </w:pPr>
    </w:p>
    <w:p w14:paraId="23A13DEF" w14:textId="1BEC6696" w:rsidR="001924C6" w:rsidRPr="001924C6" w:rsidRDefault="001924C6" w:rsidP="001924C6">
      <w:pPr>
        <w:rPr>
          <w:rFonts w:ascii="UIBsans" w:hAnsi="UIBsans"/>
          <w:lang w:val="es-ES" w:eastAsia="x-none"/>
        </w:rPr>
      </w:pPr>
      <w:r w:rsidRPr="001924C6">
        <w:rPr>
          <w:rFonts w:ascii="UIBsans" w:hAnsi="UIBsans"/>
          <w:lang w:val="es-ES" w:eastAsia="x-none"/>
        </w:rPr>
        <w:lastRenderedPageBreak/>
        <w:t>Y, como prueba de conformidad, firmo este documento en el lugar indicado en el encabezado y en la fecha de la última firma electrónica.</w:t>
      </w:r>
    </w:p>
    <w:p w14:paraId="7BD1C520" w14:textId="77777777" w:rsidR="001924C6" w:rsidRPr="001924C6" w:rsidRDefault="001924C6" w:rsidP="001924C6">
      <w:pPr>
        <w:rPr>
          <w:rFonts w:ascii="UIBsans" w:hAnsi="UIBsans"/>
          <w:lang w:val="es-ES" w:eastAsia="x-none"/>
        </w:rPr>
      </w:pPr>
    </w:p>
    <w:p w14:paraId="1998D016" w14:textId="57284CE7" w:rsidR="0091653E" w:rsidRPr="001924C6" w:rsidRDefault="001924C6" w:rsidP="001924C6">
      <w:pPr>
        <w:rPr>
          <w:rFonts w:ascii="UIBsans" w:hAnsi="UIBsans"/>
          <w:lang w:val="es-ES" w:eastAsia="x-none"/>
        </w:rPr>
      </w:pPr>
      <w:r w:rsidRPr="001924C6">
        <w:rPr>
          <w:rFonts w:ascii="UIBsans" w:hAnsi="UIBsans"/>
          <w:lang w:val="es-ES" w:eastAsia="x-none"/>
        </w:rPr>
        <w:t>El estudiante,</w:t>
      </w:r>
    </w:p>
    <w:p w14:paraId="1673ACB2" w14:textId="77777777" w:rsidR="0091653E" w:rsidRPr="001924C6" w:rsidRDefault="0091653E" w:rsidP="009B1F40">
      <w:pPr>
        <w:rPr>
          <w:rFonts w:ascii="UIBsans" w:hAnsi="UIBsans"/>
          <w:lang w:val="es-ES" w:eastAsia="x-none"/>
        </w:rPr>
      </w:pPr>
    </w:p>
    <w:p w14:paraId="6EB4D954" w14:textId="77777777" w:rsidR="00DF19BA" w:rsidRPr="001924C6" w:rsidRDefault="00DF19BA" w:rsidP="009B1F40">
      <w:pPr>
        <w:rPr>
          <w:rFonts w:ascii="UIBsans" w:hAnsi="UIBsans"/>
          <w:lang w:val="es-ES" w:eastAsia="x-none"/>
        </w:rPr>
      </w:pPr>
    </w:p>
    <w:p w14:paraId="2B02579A" w14:textId="77777777" w:rsidR="0091653E" w:rsidRPr="001924C6" w:rsidRDefault="0091653E" w:rsidP="009B1F40">
      <w:pPr>
        <w:rPr>
          <w:rFonts w:ascii="UIBsans" w:hAnsi="UIBsans"/>
          <w:lang w:val="es-ES" w:eastAsia="x-none"/>
        </w:rPr>
      </w:pPr>
    </w:p>
    <w:sectPr w:rsidR="0091653E" w:rsidRPr="001924C6" w:rsidSect="006B489B">
      <w:headerReference w:type="default" r:id="rId16"/>
      <w:footerReference w:type="even" r:id="rId17"/>
      <w:footerReference w:type="default" r:id="rId18"/>
      <w:headerReference w:type="first" r:id="rId19"/>
      <w:footerReference w:type="first" r:id="rId20"/>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82FA" w14:textId="77777777" w:rsidR="009976FE" w:rsidRDefault="009976FE">
      <w:r>
        <w:separator/>
      </w:r>
    </w:p>
  </w:endnote>
  <w:endnote w:type="continuationSeparator" w:id="0">
    <w:p w14:paraId="608406CE" w14:textId="77777777" w:rsidR="009976FE" w:rsidRDefault="0099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Calibri"/>
    <w:panose1 w:val="0200050305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683D" w14:textId="77777777" w:rsidR="00C9358F" w:rsidRDefault="00C9358F" w:rsidP="00C9358F">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46A867" w14:textId="77777777" w:rsidR="00C9358F" w:rsidRDefault="00C9358F" w:rsidP="00C9358F">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5982" w14:textId="7A26F03A" w:rsidR="00C9358F" w:rsidRDefault="006B489B" w:rsidP="00C9358F">
    <w:pPr>
      <w:pStyle w:val="Peu"/>
      <w:ind w:right="360"/>
    </w:pPr>
    <w:r>
      <w:rPr>
        <w:noProof/>
        <w:lang w:val="es-ES"/>
      </w:rPr>
      <mc:AlternateContent>
        <mc:Choice Requires="wps">
          <w:drawing>
            <wp:anchor distT="0" distB="0" distL="114300" distR="114300" simplePos="0" relativeHeight="251681792" behindDoc="0" locked="0" layoutInCell="1" allowOverlap="1" wp14:anchorId="42DAEA6A" wp14:editId="2A01BC8C">
              <wp:simplePos x="0" y="0"/>
              <wp:positionH relativeFrom="page">
                <wp:posOffset>5040630</wp:posOffset>
              </wp:positionH>
              <wp:positionV relativeFrom="page">
                <wp:posOffset>10081260</wp:posOffset>
              </wp:positionV>
              <wp:extent cx="2160000" cy="360000"/>
              <wp:effectExtent l="0" t="0" r="0" b="2540"/>
              <wp:wrapNone/>
              <wp:docPr id="1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AF2" w14:textId="77777777" w:rsidR="006B489B" w:rsidRPr="00E81B43" w:rsidRDefault="006B489B" w:rsidP="006B489B">
                          <w:pPr>
                            <w:jc w:val="right"/>
                            <w:rPr>
                              <w:rFonts w:ascii="UIBsans" w:hAnsi="UIBsans" w:cs="UIBsans"/>
                              <w:b/>
                              <w:bCs/>
                              <w:color w:val="0065BD"/>
                            </w:rPr>
                          </w:pP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AEA6A" id="_x0000_t202" coordsize="21600,21600" o:spt="202" path="m,l,21600r21600,l21600,xe">
              <v:stroke joinstyle="miter"/>
              <v:path gradientshapeok="t" o:connecttype="rect"/>
            </v:shapetype>
            <v:shape id="Cuadro de texto 6" o:spid="_x0000_s1027" type="#_x0000_t202" style="position:absolute;margin-left:396.9pt;margin-top:793.8pt;width:170.1pt;height:28.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" stroked="f">
              <v:textbox inset="7.25pt,3.65pt,7.25pt,3.65pt">
                <w:txbxContent>
                  <w:p w14:paraId="567EEAF2" w14:textId="77777777" w:rsidR="006B489B" w:rsidRPr="00E81B43" w:rsidRDefault="006B489B" w:rsidP="006B489B">
                    <w:pPr>
                      <w:jc w:val="right"/>
                      <w:rPr>
                        <w:rFonts w:ascii="UIBsans" w:hAnsi="UIBsans" w:cs="UIBsans"/>
                        <w:b/>
                        <w:bCs/>
                        <w:color w:val="0065BD"/>
                      </w:rPr>
                    </w:pP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7193" w14:textId="2808D3B2" w:rsidR="006B489B" w:rsidRDefault="006B489B">
    <w:pPr>
      <w:pStyle w:val="Peu"/>
    </w:pPr>
    <w:r>
      <w:rPr>
        <w:noProof/>
        <w:lang w:val="es-ES"/>
      </w:rPr>
      <mc:AlternateContent>
        <mc:Choice Requires="wps">
          <w:drawing>
            <wp:anchor distT="0" distB="0" distL="114300" distR="114300" simplePos="0" relativeHeight="251683840" behindDoc="0" locked="0" layoutInCell="1" allowOverlap="1" wp14:anchorId="75AE1D3E" wp14:editId="5DC7C59E">
              <wp:simplePos x="0" y="0"/>
              <wp:positionH relativeFrom="page">
                <wp:posOffset>5040630</wp:posOffset>
              </wp:positionH>
              <wp:positionV relativeFrom="page">
                <wp:posOffset>10081260</wp:posOffset>
              </wp:positionV>
              <wp:extent cx="2160000" cy="360000"/>
              <wp:effectExtent l="0" t="0" r="0" b="2540"/>
              <wp:wrapNone/>
              <wp:docPr id="1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6CEA0" w14:textId="77777777" w:rsidR="006B489B" w:rsidRPr="00E81B43" w:rsidRDefault="006B489B" w:rsidP="006B489B">
                          <w:pPr>
                            <w:jc w:val="right"/>
                            <w:rPr>
                              <w:rFonts w:ascii="UIBsans" w:hAnsi="UIBsans" w:cs="UIBsans"/>
                              <w:b/>
                              <w:bCs/>
                              <w:color w:val="0065BD"/>
                            </w:rPr>
                          </w:pP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AE1D3E" id="_x0000_t202" coordsize="21600,21600" o:spt="202" path="m,l,21600r21600,l21600,xe">
              <v:stroke joinstyle="miter"/>
              <v:path gradientshapeok="t" o:connecttype="rect"/>
            </v:shapetype>
            <v:shape id="_x0000_s1028" type="#_x0000_t202" style="position:absolute;margin-left:396.9pt;margin-top:793.8pt;width:170.1pt;height:28.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" stroked="f">
              <v:textbox inset="7.25pt,3.65pt,7.25pt,3.65pt">
                <w:txbxContent>
                  <w:p w14:paraId="1336CEA0" w14:textId="77777777" w:rsidR="006B489B" w:rsidRPr="00E81B43" w:rsidRDefault="006B489B" w:rsidP="006B489B">
                    <w:pPr>
                      <w:jc w:val="right"/>
                      <w:rPr>
                        <w:rFonts w:ascii="UIBsans" w:hAnsi="UIBsans" w:cs="UIBsans"/>
                        <w:b/>
                        <w:bCs/>
                        <w:color w:val="0065BD"/>
                      </w:rPr>
                    </w:pP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C9358F" w:rsidRDefault="00C9358F"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C9358F" w:rsidRDefault="00C9358F" w:rsidP="00402FAB">
    <w:pPr>
      <w:pStyle w:val="Peu"/>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177576D8" w:rsidR="00C9358F" w:rsidRDefault="00C9358F" w:rsidP="00402FAB">
    <w:pPr>
      <w:pStyle w:val="Peu"/>
      <w:ind w:right="360"/>
    </w:pPr>
    <w:r>
      <w:rPr>
        <w:noProof/>
        <w:lang w:val="es-ES"/>
      </w:rPr>
      <mc:AlternateContent>
        <mc:Choice Requires="wps">
          <w:drawing>
            <wp:anchor distT="0" distB="0" distL="114300" distR="114300" simplePos="0" relativeHeight="251665408" behindDoc="0" locked="0" layoutInCell="1" allowOverlap="1" wp14:anchorId="105CFA70" wp14:editId="2180DF6B">
              <wp:simplePos x="0" y="0"/>
              <wp:positionH relativeFrom="page">
                <wp:posOffset>5040630</wp:posOffset>
              </wp:positionH>
              <wp:positionV relativeFrom="page">
                <wp:posOffset>9901555</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C4CFF" w14:textId="5B5B7989" w:rsidR="00C9358F" w:rsidRPr="00E81B43" w:rsidRDefault="009976FE" w:rsidP="00E81B43">
                          <w:pPr>
                            <w:jc w:val="right"/>
                            <w:rPr>
                              <w:rFonts w:ascii="UIBsans" w:hAnsi="UIBsans" w:cs="UIBsans"/>
                              <w:b/>
                              <w:bCs/>
                              <w:color w:val="0065BD"/>
                            </w:rPr>
                          </w:pPr>
                          <w:hyperlink r:id="rId1" w:history="1">
                            <w:r w:rsidR="00C9358F"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CFA70" id="_x0000_t202" coordsize="21600,21600" o:spt="202" path="m,l,21600r21600,l21600,xe">
              <v:stroke joinstyle="miter"/>
              <v:path gradientshapeok="t" o:connecttype="rect"/>
            </v:shapetype>
            <v:shape id="_x0000_s1030" type="#_x0000_t202" style="position:absolute;margin-left:396.9pt;margin-top:779.65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" stroked="f">
              <v:textbox inset="7.25pt,3.65pt,7.25pt,3.65pt">
                <w:txbxContent>
                  <w:p w14:paraId="3B8C4CFF" w14:textId="5B5B7989" w:rsidR="00C9358F" w:rsidRPr="00E81B43" w:rsidRDefault="009976FE" w:rsidP="00E81B43">
                    <w:pPr>
                      <w:jc w:val="right"/>
                      <w:rPr>
                        <w:rFonts w:ascii="UIBsans" w:hAnsi="UIBsans" w:cs="UIBsans"/>
                        <w:b/>
                        <w:bCs/>
                        <w:color w:val="0065BD"/>
                      </w:rPr>
                    </w:pPr>
                    <w:hyperlink r:id="rId2" w:history="1">
                      <w:r w:rsidR="00C9358F"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3E8" w14:textId="54F1483D" w:rsidR="00C9358F" w:rsidRDefault="00C9358F">
    <w:pPr>
      <w:pStyle w:val="Peu"/>
    </w:pPr>
    <w:r>
      <w:rPr>
        <w:noProof/>
        <w:lang w:val="es-ES"/>
      </w:rPr>
      <mc:AlternateContent>
        <mc:Choice Requires="wps">
          <w:drawing>
            <wp:anchor distT="0" distB="0" distL="114300" distR="114300" simplePos="0" relativeHeight="251667456" behindDoc="0" locked="0" layoutInCell="1" allowOverlap="1" wp14:anchorId="476D1D02" wp14:editId="13AF7C2A">
              <wp:simplePos x="0" y="0"/>
              <wp:positionH relativeFrom="page">
                <wp:posOffset>5040630</wp:posOffset>
              </wp:positionH>
              <wp:positionV relativeFrom="page">
                <wp:posOffset>9901555</wp:posOffset>
              </wp:positionV>
              <wp:extent cx="2160000" cy="360000"/>
              <wp:effectExtent l="0" t="0" r="0" b="254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58734" w14:textId="77777777" w:rsidR="00C9358F" w:rsidRPr="00E81B43" w:rsidRDefault="00C9358F" w:rsidP="00E81B43">
                          <w:pPr>
                            <w:jc w:val="right"/>
                            <w:rPr>
                              <w:rFonts w:ascii="UIBsans" w:hAnsi="UIBsans" w:cs="UIBsans"/>
                              <w:b/>
                              <w:bCs/>
                              <w:color w:val="0065BD"/>
                            </w:rPr>
                          </w:pPr>
                          <w:r w:rsidRPr="00E81B43">
                            <w:rPr>
                              <w:rFonts w:ascii="UIBsans" w:hAnsi="UIBsans"/>
                              <w:color w:val="0065BD"/>
                            </w:rPr>
                            <w:t>www</w:t>
                          </w: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D1D02" id="_x0000_t202" coordsize="21600,21600" o:spt="202" path="m,l,21600r21600,l21600,xe">
              <v:stroke joinstyle="miter"/>
              <v:path gradientshapeok="t" o:connecttype="rect"/>
            </v:shapetype>
            <v:shape id="_x0000_s1031" type="#_x0000_t202" style="position:absolute;margin-left:396.9pt;margin-top:779.65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" stroked="f">
              <v:textbox inset="7.25pt,3.65pt,7.25pt,3.65pt">
                <w:txbxContent>
                  <w:p w14:paraId="08958734" w14:textId="77777777" w:rsidR="00C9358F" w:rsidRPr="00E81B43" w:rsidRDefault="00C9358F" w:rsidP="00E81B43">
                    <w:pPr>
                      <w:jc w:val="right"/>
                      <w:rPr>
                        <w:rFonts w:ascii="UIBsans" w:hAnsi="UIBsans" w:cs="UIBsans"/>
                        <w:b/>
                        <w:bCs/>
                        <w:color w:val="0065BD"/>
                      </w:rPr>
                    </w:pPr>
                    <w:r w:rsidRPr="00E81B43">
                      <w:rPr>
                        <w:rFonts w:ascii="UIBsans" w:hAnsi="UIBsans"/>
                        <w:color w:val="0065BD"/>
                      </w:rPr>
                      <w:t>www</w:t>
                    </w: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3D2" w14:textId="77777777" w:rsidR="009976FE" w:rsidRPr="00BE7042" w:rsidRDefault="009976FE">
      <w:pPr>
        <w:rPr>
          <w:color w:val="0065BD"/>
        </w:rPr>
      </w:pPr>
      <w:r w:rsidRPr="00BE7042">
        <w:rPr>
          <w:color w:val="0065BD"/>
        </w:rPr>
        <w:separator/>
      </w:r>
    </w:p>
  </w:footnote>
  <w:footnote w:type="continuationSeparator" w:id="0">
    <w:p w14:paraId="655A0BCC" w14:textId="77777777" w:rsidR="009976FE" w:rsidRDefault="009976FE">
      <w:r>
        <w:continuationSeparator/>
      </w:r>
    </w:p>
  </w:footnote>
  <w:footnote w:id="1">
    <w:p w14:paraId="2E7A23E4" w14:textId="7C1F0D8A" w:rsidR="004C470E" w:rsidRDefault="00C9358F" w:rsidP="004C470E">
      <w:pPr>
        <w:pStyle w:val="NormalWeb"/>
        <w:spacing w:before="0" w:beforeAutospacing="0" w:after="0" w:afterAutospacing="0"/>
        <w:rPr>
          <w:rStyle w:val="mfasi"/>
          <w:rFonts w:ascii="UIBsans" w:hAnsi="UIBsans"/>
          <w:i w:val="0"/>
          <w:iCs w:val="0"/>
          <w:color w:val="000000"/>
          <w:sz w:val="20"/>
          <w:szCs w:val="20"/>
        </w:rPr>
      </w:pPr>
      <w:r w:rsidRPr="00BE7042">
        <w:rPr>
          <w:rStyle w:val="Refernciadenotaapeudepgina"/>
          <w:rFonts w:ascii="UIBsans" w:hAnsi="UIBsans"/>
        </w:rPr>
        <w:footnoteRef/>
      </w:r>
      <w:r w:rsidRPr="00BE7042">
        <w:rPr>
          <w:i/>
          <w:iCs/>
        </w:rPr>
        <w:t xml:space="preserve"> </w:t>
      </w:r>
      <w:r w:rsidR="00CB1A06" w:rsidRPr="00BE7042">
        <w:rPr>
          <w:rStyle w:val="mfasi"/>
          <w:rFonts w:ascii="UIBsans" w:hAnsi="UIBsans"/>
          <w:i w:val="0"/>
          <w:iCs w:val="0"/>
          <w:color w:val="000000"/>
          <w:sz w:val="20"/>
          <w:szCs w:val="20"/>
        </w:rPr>
        <w:t xml:space="preserve">La UIB tiene inscritos en su Registro de Actividades de Tratamiento, con los códigos correspondientes, los ficheros de estudiantes de la UIB, cuya finalidad es la gestión académica y administrativa de sus estudiantes. La UIB garantiza los derechos establecidos en la legislación vigente en materia de protección de datos personales y aplica las medidas técnicas y organizativas apropiadas para garantizar un nivel de seguridad adecuado al riesgo, conforme a lo prescrito en el Reglamento (UE) 2016/679 del Parlamento Europeo y del Consejo, de 27 de abril de 2016, relativo a la protección de las personas físicas en lo que respecta al tratamiento de datos personales y a la libre circulación de estos datos. </w:t>
      </w:r>
    </w:p>
    <w:p w14:paraId="4E577280" w14:textId="77777777" w:rsidR="004C470E" w:rsidRDefault="004C470E" w:rsidP="004C470E">
      <w:pPr>
        <w:pStyle w:val="NormalWeb"/>
        <w:spacing w:before="0" w:beforeAutospacing="0" w:after="0" w:afterAutospacing="0"/>
        <w:rPr>
          <w:rStyle w:val="mfasi"/>
          <w:rFonts w:ascii="UIBsans" w:hAnsi="UIBsans"/>
          <w:i w:val="0"/>
          <w:iCs w:val="0"/>
          <w:color w:val="000000"/>
          <w:sz w:val="20"/>
          <w:szCs w:val="20"/>
        </w:rPr>
      </w:pPr>
    </w:p>
    <w:p w14:paraId="41A09FE4" w14:textId="772B1162" w:rsidR="004C470E" w:rsidRDefault="00CB1A06" w:rsidP="004C470E">
      <w:pPr>
        <w:pStyle w:val="NormalWeb"/>
        <w:spacing w:before="0" w:beforeAutospacing="0" w:after="0" w:afterAutospacing="0"/>
        <w:rPr>
          <w:rStyle w:val="mfasi"/>
          <w:rFonts w:ascii="UIBsans" w:hAnsi="UIBsans"/>
          <w:i w:val="0"/>
          <w:iCs w:val="0"/>
          <w:color w:val="000000"/>
          <w:sz w:val="20"/>
          <w:szCs w:val="20"/>
        </w:rPr>
      </w:pPr>
      <w:r w:rsidRPr="00BE7042">
        <w:rPr>
          <w:rStyle w:val="mfasi"/>
          <w:rFonts w:ascii="UIBsans" w:hAnsi="UIBsans"/>
          <w:i w:val="0"/>
          <w:iCs w:val="0"/>
          <w:color w:val="000000"/>
          <w:sz w:val="20"/>
          <w:szCs w:val="20"/>
        </w:rPr>
        <w:t xml:space="preserve">Los estudiantes pueden ejercer los derechos de acceso, rectificación, oposición, supresión, portabilidad, limitación del tratamiento y de no ser objeto de decisiones individuales automatizadas respecto a los datos facilitados y tratados. Para ejercer los derechos mencionados, pueden dirigirse por escrito a: </w:t>
      </w:r>
      <w:proofErr w:type="spellStart"/>
      <w:r w:rsidRPr="00BE7042">
        <w:rPr>
          <w:rStyle w:val="mfasi"/>
          <w:rFonts w:ascii="UIBsans" w:hAnsi="UIBsans"/>
          <w:i w:val="0"/>
          <w:iCs w:val="0"/>
          <w:color w:val="000000"/>
          <w:sz w:val="20"/>
          <w:szCs w:val="20"/>
        </w:rPr>
        <w:t>Universitat</w:t>
      </w:r>
      <w:proofErr w:type="spellEnd"/>
      <w:r w:rsidRPr="00BE7042">
        <w:rPr>
          <w:rStyle w:val="mfasi"/>
          <w:rFonts w:ascii="UIBsans" w:hAnsi="UIBsans"/>
          <w:i w:val="0"/>
          <w:iCs w:val="0"/>
          <w:color w:val="000000"/>
          <w:sz w:val="20"/>
          <w:szCs w:val="20"/>
        </w:rPr>
        <w:t xml:space="preserve"> de les Illes Balears, Secretaría General, a la atención de la delegada de protección de datos, ctra. de </w:t>
      </w:r>
      <w:proofErr w:type="spellStart"/>
      <w:r w:rsidRPr="00BE7042">
        <w:rPr>
          <w:rStyle w:val="mfasi"/>
          <w:rFonts w:ascii="UIBsans" w:hAnsi="UIBsans"/>
          <w:i w:val="0"/>
          <w:iCs w:val="0"/>
          <w:color w:val="000000"/>
          <w:sz w:val="20"/>
          <w:szCs w:val="20"/>
        </w:rPr>
        <w:t>Valldemossa</w:t>
      </w:r>
      <w:proofErr w:type="spellEnd"/>
      <w:r w:rsidRPr="00BE7042">
        <w:rPr>
          <w:rStyle w:val="mfasi"/>
          <w:rFonts w:ascii="UIBsans" w:hAnsi="UIBsans"/>
          <w:i w:val="0"/>
          <w:iCs w:val="0"/>
          <w:color w:val="000000"/>
          <w:sz w:val="20"/>
          <w:szCs w:val="20"/>
        </w:rPr>
        <w:t xml:space="preserve">, km 7.5, 07122 Palma (Illes Balears), o a la dirección electrónica &lt;dpo@uib.es&gt;. </w:t>
      </w:r>
      <w:r w:rsidR="004C470E">
        <w:rPr>
          <w:rStyle w:val="mfasi"/>
          <w:rFonts w:ascii="UIBsans" w:hAnsi="UIBsans"/>
          <w:i w:val="0"/>
          <w:iCs w:val="0"/>
          <w:color w:val="000000"/>
          <w:sz w:val="20"/>
          <w:szCs w:val="20"/>
        </w:rPr>
        <w:t xml:space="preserve"> </w:t>
      </w:r>
      <w:r w:rsidRPr="00BE7042">
        <w:rPr>
          <w:rStyle w:val="mfasi"/>
          <w:rFonts w:ascii="UIBsans" w:hAnsi="UIBsans"/>
          <w:i w:val="0"/>
          <w:iCs w:val="0"/>
          <w:color w:val="000000"/>
          <w:sz w:val="20"/>
          <w:szCs w:val="20"/>
        </w:rPr>
        <w:t xml:space="preserve">Asimismo, tienen derecho a presentar una reclamación ante la autoridad de control en: &lt;https://www.aepd.es&gt;. </w:t>
      </w:r>
    </w:p>
    <w:p w14:paraId="3113D6A9" w14:textId="77777777" w:rsidR="004C470E" w:rsidRDefault="004C470E" w:rsidP="004C470E">
      <w:pPr>
        <w:pStyle w:val="NormalWeb"/>
        <w:spacing w:before="0" w:beforeAutospacing="0" w:after="0" w:afterAutospacing="0"/>
        <w:rPr>
          <w:rStyle w:val="mfasi"/>
          <w:rFonts w:ascii="UIBsans" w:hAnsi="UIBsans"/>
          <w:i w:val="0"/>
          <w:iCs w:val="0"/>
          <w:color w:val="000000"/>
          <w:sz w:val="20"/>
          <w:szCs w:val="20"/>
        </w:rPr>
      </w:pPr>
    </w:p>
    <w:p w14:paraId="3F773ADC" w14:textId="4A22B8AE" w:rsidR="00C9358F" w:rsidRPr="00BE7042" w:rsidRDefault="00CB1A06" w:rsidP="004C470E">
      <w:pPr>
        <w:pStyle w:val="NormalWeb"/>
        <w:spacing w:before="0" w:beforeAutospacing="0" w:after="0" w:afterAutospacing="0"/>
        <w:rPr>
          <w:rFonts w:ascii="UIBsans" w:hAnsi="UIBsans"/>
          <w:i/>
          <w:iCs/>
          <w:color w:val="000000"/>
          <w:sz w:val="20"/>
          <w:szCs w:val="20"/>
        </w:rPr>
      </w:pPr>
      <w:r w:rsidRPr="00BE7042">
        <w:rPr>
          <w:rStyle w:val="mfasi"/>
          <w:rFonts w:ascii="UIBsans" w:hAnsi="UIBsans"/>
          <w:i w:val="0"/>
          <w:iCs w:val="0"/>
          <w:color w:val="000000"/>
          <w:sz w:val="20"/>
          <w:szCs w:val="20"/>
        </w:rPr>
        <w:t>El estudiante, en todo caso, tendrá acceso a los datos de carácter personal necesarios para llevar a cabo la prestación acordada en el convenio. El estudiante se compromete a no divulgar a terceros y a guardar en la más absoluta confidencialidad toda la información y los datos de carácter personal a los que tenga acceso en cumplimiento de este convenio y a suministrarlos únicamente al personal autorizado por la entidad.</w:t>
      </w:r>
    </w:p>
    <w:p w14:paraId="5C19DCF1" w14:textId="77777777" w:rsidR="00C9358F" w:rsidRPr="00AF22AF" w:rsidRDefault="00C9358F" w:rsidP="004C470E">
      <w:pPr>
        <w:pStyle w:val="Textdenotaapeudepgina"/>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2753" w14:textId="59B82272" w:rsidR="00C9358F" w:rsidRPr="0094699F" w:rsidRDefault="00BE7042" w:rsidP="00C9358F">
    <w:pPr>
      <w:pStyle w:val="Capalera"/>
      <w:ind w:left="5245"/>
      <w:jc w:val="center"/>
      <w:rPr>
        <w:rFonts w:ascii="UIBsans" w:hAnsi="UIBsans"/>
      </w:rPr>
    </w:pPr>
    <w:r>
      <w:rPr>
        <w:noProof/>
        <w:lang w:eastAsia="es-ES"/>
      </w:rPr>
      <mc:AlternateContent>
        <mc:Choice Requires="wps">
          <w:drawing>
            <wp:anchor distT="0" distB="0" distL="114300" distR="114300" simplePos="0" relativeHeight="251679744" behindDoc="1" locked="0" layoutInCell="0" allowOverlap="1" wp14:anchorId="080E4B5B" wp14:editId="3E455B78">
              <wp:simplePos x="0" y="0"/>
              <wp:positionH relativeFrom="page">
                <wp:posOffset>6661150</wp:posOffset>
              </wp:positionH>
              <wp:positionV relativeFrom="page">
                <wp:posOffset>540385</wp:posOffset>
              </wp:positionV>
              <wp:extent cx="432000" cy="270000"/>
              <wp:effectExtent l="0" t="0" r="6350" b="0"/>
              <wp:wrapSquare wrapText="bothSides"/>
              <wp:docPr id="1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rPr>
                            <w:id w:val="-1393338536"/>
                            <w:docPartObj>
                              <w:docPartGallery w:val="Page Numbers (Margins)"/>
                              <w:docPartUnique/>
                            </w:docPartObj>
                          </w:sdtPr>
                          <w:sdtContent>
                            <w:p w14:paraId="42726987" w14:textId="77777777" w:rsidR="00BE7042" w:rsidRPr="004E7FE2" w:rsidRDefault="00BE7042" w:rsidP="00BE7042">
                              <w:pPr>
                                <w:jc w:val="center"/>
                                <w:rPr>
                                  <w:rFonts w:ascii="UIBsans" w:eastAsiaTheme="majorEastAsia" w:hAnsi="UIBsans" w:cstheme="majorBidi"/>
                                </w:rPr>
                              </w:pPr>
                              <w:r w:rsidRPr="004E7FE2">
                                <w:rPr>
                                  <w:rFonts w:ascii="UIBsans" w:eastAsiaTheme="minorEastAsia" w:hAnsi="UIBsans"/>
                                </w:rPr>
                                <w:fldChar w:fldCharType="begin"/>
                              </w:r>
                              <w:r w:rsidRPr="004E7FE2">
                                <w:rPr>
                                  <w:rFonts w:ascii="UIBsans" w:hAnsi="UIBsans"/>
                                </w:rPr>
                                <w:instrText>PAGE  \* MERGEFORMAT</w:instrText>
                              </w:r>
                              <w:r w:rsidRPr="004E7FE2">
                                <w:rPr>
                                  <w:rFonts w:ascii="UIBsans" w:eastAsiaTheme="minorEastAsia" w:hAnsi="UIBsans"/>
                                </w:rPr>
                                <w:fldChar w:fldCharType="separate"/>
                              </w:r>
                              <w:r w:rsidRPr="004E7FE2">
                                <w:rPr>
                                  <w:rFonts w:ascii="UIBsans" w:eastAsiaTheme="majorEastAsia" w:hAnsi="UIBsans" w:cstheme="majorBidi"/>
                                  <w:noProof/>
                                  <w:lang w:val="es-ES"/>
                                </w:rPr>
                                <w:t>2</w:t>
                              </w:r>
                              <w:r w:rsidRPr="004E7FE2">
                                <w:rPr>
                                  <w:rFonts w:ascii="UIBsans" w:eastAsiaTheme="majorEastAsia" w:hAnsi="UIBsans" w:cstheme="majorBid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E4B5B" id="Rectángulo 41" o:spid="_x0000_s1026" style="position:absolute;left:0;text-align:left;margin-left:524.5pt;margin-top:42.55pt;width:34pt;height:21.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" o:allowincell="f" stroked="f">
              <v:textbox>
                <w:txbxContent>
                  <w:sdt>
                    <w:sdtPr>
                      <w:rPr>
                        <w:rFonts w:ascii="UIBsans" w:eastAsiaTheme="majorEastAsia" w:hAnsi="UIBsans" w:cstheme="majorBidi"/>
                      </w:rPr>
                      <w:id w:val="-1393338536"/>
                      <w:docPartObj>
                        <w:docPartGallery w:val="Page Numbers (Margins)"/>
                        <w:docPartUnique/>
                      </w:docPartObj>
                    </w:sdtPr>
                    <w:sdtContent>
                      <w:p w14:paraId="42726987" w14:textId="77777777" w:rsidR="00BE7042" w:rsidRPr="004E7FE2" w:rsidRDefault="00BE7042" w:rsidP="00BE7042">
                        <w:pPr>
                          <w:jc w:val="center"/>
                          <w:rPr>
                            <w:rFonts w:ascii="UIBsans" w:eastAsiaTheme="majorEastAsia" w:hAnsi="UIBsans" w:cstheme="majorBidi"/>
                          </w:rPr>
                        </w:pPr>
                        <w:r w:rsidRPr="004E7FE2">
                          <w:rPr>
                            <w:rFonts w:ascii="UIBsans" w:eastAsiaTheme="minorEastAsia" w:hAnsi="UIBsans"/>
                          </w:rPr>
                          <w:fldChar w:fldCharType="begin"/>
                        </w:r>
                        <w:r w:rsidRPr="004E7FE2">
                          <w:rPr>
                            <w:rFonts w:ascii="UIBsans" w:hAnsi="UIBsans"/>
                          </w:rPr>
                          <w:instrText>PAGE  \* MERGEFORMAT</w:instrText>
                        </w:r>
                        <w:r w:rsidRPr="004E7FE2">
                          <w:rPr>
                            <w:rFonts w:ascii="UIBsans" w:eastAsiaTheme="minorEastAsia" w:hAnsi="UIBsans"/>
                          </w:rPr>
                          <w:fldChar w:fldCharType="separate"/>
                        </w:r>
                        <w:r w:rsidRPr="004E7FE2">
                          <w:rPr>
                            <w:rFonts w:ascii="UIBsans" w:eastAsiaTheme="majorEastAsia" w:hAnsi="UIBsans" w:cstheme="majorBidi"/>
                            <w:noProof/>
                            <w:lang w:val="es-ES"/>
                          </w:rPr>
                          <w:t>2</w:t>
                        </w:r>
                        <w:r w:rsidRPr="004E7FE2">
                          <w:rPr>
                            <w:rFonts w:ascii="UIBsans" w:eastAsiaTheme="majorEastAsia" w:hAnsi="UIBsans" w:cstheme="majorBidi"/>
                          </w:rPr>
                          <w:fldChar w:fldCharType="end"/>
                        </w:r>
                      </w:p>
                    </w:sdtContent>
                  </w:sdt>
                </w:txbxContent>
              </v:textbox>
              <w10:wrap type="square" anchorx="page" anchory="page"/>
            </v:rect>
          </w:pict>
        </mc:Fallback>
      </mc:AlternateContent>
    </w:r>
    <w:r w:rsidR="000A392B">
      <w:rPr>
        <w:noProof/>
        <w:lang w:val="es-ES"/>
      </w:rPr>
      <mc:AlternateContent>
        <mc:Choice Requires="wps">
          <w:drawing>
            <wp:anchor distT="0" distB="0" distL="114300" distR="114300" simplePos="0" relativeHeight="251677696" behindDoc="0" locked="0" layoutInCell="1" allowOverlap="1" wp14:anchorId="12131E15" wp14:editId="7D3149A3">
              <wp:simplePos x="0" y="0"/>
              <wp:positionH relativeFrom="page">
                <wp:posOffset>62230</wp:posOffset>
              </wp:positionH>
              <wp:positionV relativeFrom="page">
                <wp:posOffset>10795</wp:posOffset>
              </wp:positionV>
              <wp:extent cx="0" cy="10717200"/>
              <wp:effectExtent l="57150" t="0" r="57150" b="46355"/>
              <wp:wrapNone/>
              <wp:docPr id="5" name="Conector recto 43"/>
              <wp:cNvGraphicFramePr/>
              <a:graphic xmlns:a="http://schemas.openxmlformats.org/drawingml/2006/main">
                <a:graphicData uri="http://schemas.microsoft.com/office/word/2010/wordprocessingShape">
                  <wps:wsp>
                    <wps:cNvCnPr/>
                    <wps:spPr>
                      <a:xfrm>
                        <a:off x="0" y="0"/>
                        <a:ext cx="0" cy="10717200"/>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2925F36D" id="Conector recto 43" o:spid="_x0000_s1026" style="position:absolute;z-index:2516776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9pt,.85pt" to="4.9pt,8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" strokecolor="#0065bd" strokeweight="9pt">
              <v:stroke joinstyle="miter"/>
              <w10:wrap anchorx="page" anchory="page"/>
            </v:line>
          </w:pict>
        </mc:Fallback>
      </mc:AlternateContent>
    </w:r>
    <w:r w:rsidR="000A392B">
      <w:rPr>
        <w:noProof/>
        <w:lang w:eastAsia="ca-ES"/>
      </w:rPr>
      <w:drawing>
        <wp:anchor distT="0" distB="0" distL="114300" distR="114300" simplePos="0" relativeHeight="251673600" behindDoc="0" locked="0" layoutInCell="1" allowOverlap="1" wp14:anchorId="21ADD099" wp14:editId="296FD414">
          <wp:simplePos x="0" y="0"/>
          <wp:positionH relativeFrom="leftMargin">
            <wp:posOffset>431800</wp:posOffset>
          </wp:positionH>
          <wp:positionV relativeFrom="topMargin">
            <wp:posOffset>431800</wp:posOffset>
          </wp:positionV>
          <wp:extent cx="1796400" cy="720000"/>
          <wp:effectExtent l="0" t="0" r="0" b="4445"/>
          <wp:wrapSquare wrapText="bothSides"/>
          <wp:docPr id="1" name="Imagen 1" descr="UIb-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UIb-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F001" w14:textId="612C8ABB" w:rsidR="000A392B" w:rsidRDefault="000A392B" w:rsidP="000A392B">
    <w:pPr>
      <w:pStyle w:val="Capalera"/>
      <w:ind w:left="5245"/>
      <w:jc w:val="center"/>
      <w:rPr>
        <w:rFonts w:ascii="UIBsans" w:hAnsi="UIBsans"/>
      </w:rPr>
    </w:pPr>
    <w:r>
      <w:rPr>
        <w:noProof/>
        <w:lang w:val="es-ES"/>
      </w:rPr>
      <mc:AlternateContent>
        <mc:Choice Requires="wps">
          <w:drawing>
            <wp:anchor distT="0" distB="0" distL="114300" distR="114300" simplePos="0" relativeHeight="251675648" behindDoc="0" locked="0" layoutInCell="1" allowOverlap="1" wp14:anchorId="52810DAF" wp14:editId="22A3E358">
              <wp:simplePos x="0" y="0"/>
              <wp:positionH relativeFrom="column">
                <wp:posOffset>-1158875</wp:posOffset>
              </wp:positionH>
              <wp:positionV relativeFrom="paragraph">
                <wp:posOffset>-448310</wp:posOffset>
              </wp:positionV>
              <wp:extent cx="0" cy="10715625"/>
              <wp:effectExtent l="57150" t="0" r="57150" b="47625"/>
              <wp:wrapNone/>
              <wp:docPr id="12"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00E9EA30" id="Conector recto 43"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5pt,-35.3pt" to="-91.25pt,8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O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" strokecolor="#0065bd" strokeweight="9pt">
              <v:stroke joinstyle="miter"/>
            </v:line>
          </w:pict>
        </mc:Fallback>
      </mc:AlternateContent>
    </w:r>
  </w:p>
  <w:p w14:paraId="1BD1B707" w14:textId="424EAAAD" w:rsidR="000A392B" w:rsidRPr="0094699F" w:rsidRDefault="000A392B" w:rsidP="000A392B">
    <w:pPr>
      <w:pStyle w:val="Capalera"/>
      <w:ind w:left="5245"/>
      <w:jc w:val="center"/>
      <w:rPr>
        <w:rFonts w:ascii="UIBsans" w:hAnsi="UIBsans"/>
      </w:rPr>
    </w:pPr>
    <w:r w:rsidRPr="0094699F">
      <w:rPr>
        <w:rFonts w:ascii="UIBsans" w:hAnsi="UIBsans"/>
      </w:rPr>
      <w:t>LOGO</w:t>
    </w:r>
    <w:r>
      <w:rPr>
        <w:rFonts w:ascii="UIBsans" w:hAnsi="UIBsans"/>
      </w:rPr>
      <w:t xml:space="preserve"> DE</w:t>
    </w:r>
    <w:r w:rsidRPr="0094699F">
      <w:rPr>
        <w:rFonts w:ascii="UIBsans" w:hAnsi="UIBsans"/>
      </w:rPr>
      <w:t xml:space="preserve"> </w:t>
    </w:r>
    <w:r>
      <w:rPr>
        <w:rFonts w:ascii="UIBsans" w:hAnsi="UIBsans"/>
      </w:rPr>
      <w:t>L’</w:t>
    </w:r>
    <w:r w:rsidRPr="0094699F">
      <w:rPr>
        <w:rFonts w:ascii="UIBsans" w:hAnsi="UIBsans"/>
      </w:rPr>
      <w:t>ENTITAT COL·LABORADORA</w:t>
    </w:r>
  </w:p>
  <w:p w14:paraId="52361429" w14:textId="068AF956" w:rsidR="000A392B" w:rsidRDefault="000A392B">
    <w:pPr>
      <w:pStyle w:val="Capalera"/>
    </w:pPr>
    <w:r>
      <w:rPr>
        <w:noProof/>
        <w:lang w:eastAsia="ca-ES"/>
      </w:rPr>
      <w:drawing>
        <wp:anchor distT="0" distB="0" distL="114300" distR="114300" simplePos="0" relativeHeight="251671552" behindDoc="0" locked="0" layoutInCell="1" allowOverlap="1" wp14:anchorId="6B00B232" wp14:editId="29EE82E3">
          <wp:simplePos x="0" y="0"/>
          <wp:positionH relativeFrom="leftMargin">
            <wp:posOffset>431800</wp:posOffset>
          </wp:positionH>
          <wp:positionV relativeFrom="topMargin">
            <wp:posOffset>431800</wp:posOffset>
          </wp:positionV>
          <wp:extent cx="1796400" cy="720000"/>
          <wp:effectExtent l="0" t="0" r="0" b="4445"/>
          <wp:wrapSquare wrapText="bothSides"/>
          <wp:docPr id="3" name="Imagen 1" descr="UIb-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UIb-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158" w14:textId="1658B2A5" w:rsidR="00C9358F" w:rsidRDefault="00C9358F">
    <w:pPr>
      <w:pStyle w:val="Capalera"/>
    </w:pPr>
    <w:r>
      <w:rPr>
        <w:noProof/>
        <w:lang w:eastAsia="es-ES"/>
      </w:rPr>
      <mc:AlternateContent>
        <mc:Choice Requires="wps">
          <w:drawing>
            <wp:anchor distT="0" distB="0" distL="114300" distR="114300" simplePos="0" relativeHeight="251669504" behindDoc="0" locked="0" layoutInCell="1" allowOverlap="1" wp14:anchorId="566811D7" wp14:editId="63CA256D">
              <wp:simplePos x="0" y="0"/>
              <wp:positionH relativeFrom="column">
                <wp:posOffset>-1162050</wp:posOffset>
              </wp:positionH>
              <wp:positionV relativeFrom="paragraph">
                <wp:posOffset>-438785</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oel="http://schemas.microsoft.com/office/2019/extlst">
          <w:pict>
            <v:line w14:anchorId="15818719"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" strokecolor="#0065bd" strokeweight="9pt">
              <v:stroke joinstyle="miter"/>
            </v:line>
          </w:pict>
        </mc:Fallback>
      </mc:AlternateContent>
    </w:r>
    <w:r>
      <w:rPr>
        <w:noProof/>
        <w:lang w:eastAsia="es-ES"/>
      </w:rPr>
      <mc:AlternateContent>
        <mc:Choice Requires="wps">
          <w:drawing>
            <wp:anchor distT="0" distB="0" distL="114300" distR="114300" simplePos="0" relativeHeight="251663360" behindDoc="1" locked="0" layoutInCell="0" allowOverlap="1" wp14:anchorId="316A1B90" wp14:editId="1397DAB3">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rPr>
                            <w:id w:val="1806275475"/>
                            <w:docPartObj>
                              <w:docPartGallery w:val="Page Numbers (Margins)"/>
                              <w:docPartUnique/>
                            </w:docPartObj>
                          </w:sdtPr>
                          <w:sdtEndPr/>
                          <w:sdtContent>
                            <w:p w14:paraId="0F11B064" w14:textId="77777777" w:rsidR="00C9358F" w:rsidRPr="004C470E" w:rsidRDefault="00C9358F" w:rsidP="009B1F40">
                              <w:pPr>
                                <w:jc w:val="center"/>
                                <w:rPr>
                                  <w:rFonts w:ascii="UIBsans" w:eastAsiaTheme="majorEastAsia" w:hAnsi="UIBsans" w:cstheme="majorBidi"/>
                                </w:rPr>
                              </w:pPr>
                              <w:r w:rsidRPr="004C470E">
                                <w:rPr>
                                  <w:rFonts w:ascii="UIBsans" w:eastAsiaTheme="minorEastAsia" w:hAnsi="UIBsans"/>
                                </w:rPr>
                                <w:fldChar w:fldCharType="begin"/>
                              </w:r>
                              <w:r w:rsidRPr="004C470E">
                                <w:rPr>
                                  <w:rFonts w:ascii="UIBsans" w:hAnsi="UIBsans"/>
                                </w:rPr>
                                <w:instrText>PAGE  \* MERGEFORMAT</w:instrText>
                              </w:r>
                              <w:r w:rsidRPr="004C470E">
                                <w:rPr>
                                  <w:rFonts w:ascii="UIBsans" w:eastAsiaTheme="minorEastAsia" w:hAnsi="UIBsans"/>
                                </w:rPr>
                                <w:fldChar w:fldCharType="separate"/>
                              </w:r>
                              <w:r w:rsidRPr="004C470E">
                                <w:rPr>
                                  <w:rFonts w:ascii="UIBsans" w:eastAsiaTheme="majorEastAsia" w:hAnsi="UIBsans" w:cstheme="majorBidi"/>
                                  <w:noProof/>
                                  <w:lang w:val="es-ES"/>
                                </w:rPr>
                                <w:t>2</w:t>
                              </w:r>
                              <w:r w:rsidRPr="004C470E">
                                <w:rPr>
                                  <w:rFonts w:ascii="UIBsans" w:eastAsiaTheme="majorEastAsia" w:hAnsi="UIBsans" w:cstheme="majorBid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A1B90" id="_x0000_s1029"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" o:allowincell="f" stroked="f">
              <v:textbox>
                <w:txbxContent>
                  <w:sdt>
                    <w:sdtPr>
                      <w:rPr>
                        <w:rFonts w:ascii="UIBsans" w:eastAsiaTheme="majorEastAsia" w:hAnsi="UIBsans" w:cstheme="majorBidi"/>
                      </w:rPr>
                      <w:id w:val="1806275475"/>
                      <w:docPartObj>
                        <w:docPartGallery w:val="Page Numbers (Margins)"/>
                        <w:docPartUnique/>
                      </w:docPartObj>
                    </w:sdtPr>
                    <w:sdtEndPr/>
                    <w:sdtContent>
                      <w:p w14:paraId="0F11B064" w14:textId="77777777" w:rsidR="00C9358F" w:rsidRPr="004C470E" w:rsidRDefault="00C9358F" w:rsidP="009B1F40">
                        <w:pPr>
                          <w:jc w:val="center"/>
                          <w:rPr>
                            <w:rFonts w:ascii="UIBsans" w:eastAsiaTheme="majorEastAsia" w:hAnsi="UIBsans" w:cstheme="majorBidi"/>
                          </w:rPr>
                        </w:pPr>
                        <w:r w:rsidRPr="004C470E">
                          <w:rPr>
                            <w:rFonts w:ascii="UIBsans" w:eastAsiaTheme="minorEastAsia" w:hAnsi="UIBsans"/>
                          </w:rPr>
                          <w:fldChar w:fldCharType="begin"/>
                        </w:r>
                        <w:r w:rsidRPr="004C470E">
                          <w:rPr>
                            <w:rFonts w:ascii="UIBsans" w:hAnsi="UIBsans"/>
                          </w:rPr>
                          <w:instrText>PAGE  \* MERGEFORMAT</w:instrText>
                        </w:r>
                        <w:r w:rsidRPr="004C470E">
                          <w:rPr>
                            <w:rFonts w:ascii="UIBsans" w:eastAsiaTheme="minorEastAsia" w:hAnsi="UIBsans"/>
                          </w:rPr>
                          <w:fldChar w:fldCharType="separate"/>
                        </w:r>
                        <w:r w:rsidRPr="004C470E">
                          <w:rPr>
                            <w:rFonts w:ascii="UIBsans" w:eastAsiaTheme="majorEastAsia" w:hAnsi="UIBsans" w:cstheme="majorBidi"/>
                            <w:noProof/>
                            <w:lang w:val="es-ES"/>
                          </w:rPr>
                          <w:t>2</w:t>
                        </w:r>
                        <w:r w:rsidRPr="004C470E">
                          <w:rPr>
                            <w:rFonts w:ascii="UIBsans" w:eastAsiaTheme="majorEastAsia" w:hAnsi="UIBsans" w:cstheme="majorBidi"/>
                          </w:rPr>
                          <w:fldChar w:fldCharType="end"/>
                        </w:r>
                      </w:p>
                    </w:sdtContent>
                  </w:sdt>
                </w:txbxContent>
              </v:textbox>
              <w10:wrap type="square" anchorx="page" anchory="page"/>
            </v:rect>
          </w:pict>
        </mc:Fallback>
      </mc:AlternateContent>
    </w:r>
    <w:r>
      <w:rPr>
        <w:noProof/>
      </w:rPr>
      <w:drawing>
        <wp:anchor distT="0" distB="0" distL="114300" distR="114300" simplePos="0" relativeHeight="251659264" behindDoc="0" locked="0" layoutInCell="1" allowOverlap="1" wp14:anchorId="446EBDB8" wp14:editId="0B0B0AE0">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10B" w14:textId="7EC625DB" w:rsidR="00C9358F" w:rsidRDefault="00C9358F" w:rsidP="00EE54F7">
    <w:pPr>
      <w:tabs>
        <w:tab w:val="left" w:pos="8640"/>
      </w:tabs>
      <w:rPr>
        <w:rFonts w:ascii="UIBsans" w:hAnsi="UIBsans"/>
        <w:b/>
        <w:sz w:val="20"/>
        <w:szCs w:val="20"/>
      </w:rPr>
    </w:pPr>
    <w:r>
      <w:rPr>
        <w:noProof/>
      </w:rPr>
      <mc:AlternateContent>
        <mc:Choice Requires="wps">
          <w:drawing>
            <wp:anchor distT="0" distB="0" distL="114300" distR="114300" simplePos="0" relativeHeight="251661312" behindDoc="0" locked="0" layoutInCell="1" allowOverlap="1" wp14:anchorId="38926D87" wp14:editId="6AA0BF8F">
              <wp:simplePos x="0" y="0"/>
              <wp:positionH relativeFrom="column">
                <wp:posOffset>-1162050</wp:posOffset>
              </wp:positionH>
              <wp:positionV relativeFrom="paragraph">
                <wp:posOffset>-445135</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oel="http://schemas.microsoft.com/office/2019/extlst">
          <w:pict>
            <v:line w14:anchorId="61E95EAD" id="Conector recto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5.05pt" to="-91.5pt,8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" strokecolor="#0065bd" strokeweight="9pt">
              <v:stroke joinstyle="miter"/>
            </v:line>
          </w:pict>
        </mc:Fallback>
      </mc:AlternateContent>
    </w:r>
  </w:p>
  <w:p w14:paraId="7653C81B" w14:textId="1241AE8A" w:rsidR="00C9358F" w:rsidRDefault="00C9358F" w:rsidP="00EE54F7">
    <w:pPr>
      <w:tabs>
        <w:tab w:val="left" w:pos="8640"/>
      </w:tabs>
      <w:rPr>
        <w:rFonts w:ascii="UIBsans" w:hAnsi="UIBsans"/>
        <w:bCs/>
        <w:color w:val="0065BD"/>
      </w:rPr>
    </w:pPr>
    <w:r>
      <w:rPr>
        <w:rFonts w:ascii="UIBsans" w:hAnsi="UIBsans"/>
        <w:bCs/>
        <w:color w:val="0065BD"/>
      </w:rPr>
      <w:t xml:space="preserve">                                                                                                            LOGO DE L’ENTITAT </w:t>
    </w:r>
  </w:p>
  <w:p w14:paraId="7D721AB1" w14:textId="26751FDA" w:rsidR="00C9358F" w:rsidRDefault="00C9358F" w:rsidP="009B1F40">
    <w:pPr>
      <w:tabs>
        <w:tab w:val="left" w:pos="8640"/>
      </w:tabs>
      <w:jc w:val="right"/>
      <w:rPr>
        <w:rFonts w:ascii="UIBsans" w:hAnsi="UIBsans"/>
        <w:bCs/>
        <w:color w:val="0065BD"/>
      </w:rPr>
    </w:pPr>
    <w:r>
      <w:rPr>
        <w:rFonts w:ascii="UIBsans" w:hAnsi="UIBsans"/>
        <w:bCs/>
        <w:color w:val="0065BD"/>
      </w:rPr>
      <w:t>COL·LABORADORA</w:t>
    </w:r>
  </w:p>
  <w:p w14:paraId="4D4CC03E" w14:textId="77777777" w:rsidR="00C9358F" w:rsidRDefault="00C9358F" w:rsidP="009B1F40">
    <w:pPr>
      <w:tabs>
        <w:tab w:val="left" w:pos="8640"/>
      </w:tabs>
      <w:jc w:val="right"/>
      <w:rPr>
        <w:rFonts w:ascii="UIBsans" w:hAnsi="UIBsans"/>
        <w:bCs/>
        <w:color w:val="0065BD"/>
      </w:rPr>
    </w:pPr>
  </w:p>
  <w:p w14:paraId="75AB66D2" w14:textId="728401FA" w:rsidR="00C9358F" w:rsidRPr="00366527" w:rsidRDefault="00C9358F" w:rsidP="009B1F40">
    <w:pPr>
      <w:tabs>
        <w:tab w:val="left" w:pos="8640"/>
      </w:tabs>
      <w:jc w:val="right"/>
      <w:rPr>
        <w:rFonts w:ascii="UIBsans" w:hAnsi="UIBsans"/>
        <w:bCs/>
        <w:color w:val="0065BD"/>
      </w:rPr>
    </w:pPr>
    <w:r w:rsidRPr="00366527">
      <w:rPr>
        <w:rFonts w:ascii="UIBsans" w:hAnsi="UIBsans"/>
        <w:bCs/>
        <w:color w:val="0065BD"/>
      </w:rPr>
      <w:t>Núm. conveni: 4480</w:t>
    </w:r>
  </w:p>
  <w:p w14:paraId="6CF5D902" w14:textId="0E35DC35" w:rsidR="00C9358F" w:rsidRDefault="00C9358F">
    <w:pPr>
      <w:pStyle w:val="Capalera"/>
    </w:pPr>
    <w:r>
      <w:rPr>
        <w:noProof/>
      </w:rPr>
      <w:drawing>
        <wp:anchor distT="0" distB="0" distL="114300" distR="114300" simplePos="0" relativeHeight="251658240" behindDoc="0" locked="0" layoutInCell="1" allowOverlap="1" wp14:anchorId="4764043C" wp14:editId="79600A54">
          <wp:simplePos x="0" y="0"/>
          <wp:positionH relativeFrom="page">
            <wp:posOffset>431800</wp:posOffset>
          </wp:positionH>
          <wp:positionV relativeFrom="page">
            <wp:posOffset>431800</wp:posOffset>
          </wp:positionV>
          <wp:extent cx="1670400" cy="666000"/>
          <wp:effectExtent l="0" t="0" r="6350" b="127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51756"/>
    <w:multiLevelType w:val="hybridMultilevel"/>
    <w:tmpl w:val="C26668DA"/>
    <w:lvl w:ilvl="0" w:tplc="E496D8E6">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57290A"/>
    <w:multiLevelType w:val="hybridMultilevel"/>
    <w:tmpl w:val="57247CF4"/>
    <w:lvl w:ilvl="0" w:tplc="A8E4CEA6">
      <w:start w:val="1"/>
      <w:numFmt w:val="lowerLetter"/>
      <w:lvlText w:val="%1)"/>
      <w:lvlJc w:val="left"/>
      <w:pPr>
        <w:ind w:left="720" w:hanging="360"/>
      </w:pPr>
      <w:rPr>
        <w:rFonts w:hint="default"/>
        <w:color w:val="0065BD"/>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DFE07F5"/>
    <w:multiLevelType w:val="hybridMultilevel"/>
    <w:tmpl w:val="0EB82100"/>
    <w:lvl w:ilvl="0" w:tplc="6BC6E172">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3235F71"/>
    <w:multiLevelType w:val="hybridMultilevel"/>
    <w:tmpl w:val="5770EFA2"/>
    <w:lvl w:ilvl="0" w:tplc="E5E8B504">
      <w:start w:val="1"/>
      <w:numFmt w:val="bullet"/>
      <w:lvlText w:val=""/>
      <w:lvlJc w:val="left"/>
      <w:pPr>
        <w:ind w:left="1179" w:hanging="360"/>
      </w:pPr>
      <w:rPr>
        <w:rFonts w:ascii="Symbol" w:hAnsi="Symbol" w:hint="default"/>
        <w:color w:val="0065BD"/>
        <w:u w:color="0065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60C0AC2"/>
    <w:multiLevelType w:val="hybridMultilevel"/>
    <w:tmpl w:val="CE6C8292"/>
    <w:lvl w:ilvl="0" w:tplc="58402238">
      <w:start w:val="1"/>
      <w:numFmt w:val="lowerLetter"/>
      <w:lvlText w:val="%1)"/>
      <w:lvlJc w:val="left"/>
      <w:pPr>
        <w:ind w:left="720" w:hanging="360"/>
      </w:pPr>
      <w:rPr>
        <w:color w:val="0065BD"/>
      </w:rPr>
    </w:lvl>
    <w:lvl w:ilvl="1" w:tplc="BB7AF166">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84263F9"/>
    <w:multiLevelType w:val="hybridMultilevel"/>
    <w:tmpl w:val="AE9E4F0E"/>
    <w:lvl w:ilvl="0" w:tplc="3D402CEA">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9" w15:restartNumberingAfterBreak="0">
    <w:nsid w:val="29C8221B"/>
    <w:multiLevelType w:val="hybridMultilevel"/>
    <w:tmpl w:val="AD5E6B54"/>
    <w:lvl w:ilvl="0" w:tplc="D9A899E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ABC08F7"/>
    <w:multiLevelType w:val="hybridMultilevel"/>
    <w:tmpl w:val="1FFC54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EC4270E"/>
    <w:multiLevelType w:val="hybridMultilevel"/>
    <w:tmpl w:val="904C3BA4"/>
    <w:lvl w:ilvl="0" w:tplc="8CA2B5E0">
      <w:start w:val="1"/>
      <w:numFmt w:val="upperRoman"/>
      <w:lvlText w:val="%1."/>
      <w:lvlJc w:val="right"/>
      <w:pPr>
        <w:ind w:left="720" w:hanging="360"/>
      </w:pPr>
      <w:rPr>
        <w:rFonts w:hint="default"/>
        <w:b/>
        <w:i w:val="0"/>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1BC1E2A"/>
    <w:multiLevelType w:val="hybridMultilevel"/>
    <w:tmpl w:val="E90E5754"/>
    <w:lvl w:ilvl="0" w:tplc="040A0001">
      <w:start w:val="1"/>
      <w:numFmt w:val="bullet"/>
      <w:lvlText w:val=""/>
      <w:lvlJc w:val="left"/>
      <w:pPr>
        <w:ind w:left="720" w:hanging="360"/>
      </w:pPr>
      <w:rPr>
        <w:rFonts w:ascii="Symbol" w:hAnsi="Symbol" w:hint="default"/>
        <w:color w:val="0065BD"/>
      </w:rPr>
    </w:lvl>
    <w:lvl w:ilvl="1" w:tplc="3F9A4034">
      <w:numFmt w:val="bullet"/>
      <w:lvlText w:val="-"/>
      <w:lvlJc w:val="left"/>
      <w:pPr>
        <w:ind w:left="1440" w:hanging="360"/>
      </w:pPr>
      <w:rPr>
        <w:rFonts w:ascii="UIBsans" w:eastAsia="Times New Roman" w:hAnsi="UIBsans" w:cs="Aria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AA1198"/>
    <w:multiLevelType w:val="hybridMultilevel"/>
    <w:tmpl w:val="055A9B5C"/>
    <w:lvl w:ilvl="0" w:tplc="84982E4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5" w15:restartNumberingAfterBreak="0">
    <w:nsid w:val="45674E44"/>
    <w:multiLevelType w:val="hybridMultilevel"/>
    <w:tmpl w:val="9572DE50"/>
    <w:lvl w:ilvl="0" w:tplc="4264715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4A57904"/>
    <w:multiLevelType w:val="hybridMultilevel"/>
    <w:tmpl w:val="8FF07130"/>
    <w:lvl w:ilvl="0" w:tplc="B00A1FEE">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ABD3F52"/>
    <w:multiLevelType w:val="hybridMultilevel"/>
    <w:tmpl w:val="FE140B3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92A4D9B"/>
    <w:multiLevelType w:val="hybridMultilevel"/>
    <w:tmpl w:val="FBAC7902"/>
    <w:lvl w:ilvl="0" w:tplc="2348E7F8">
      <w:start w:val="1"/>
      <w:numFmt w:val="bullet"/>
      <w:lvlText w:val=""/>
      <w:lvlJc w:val="left"/>
      <w:pPr>
        <w:ind w:left="1440" w:hanging="360"/>
      </w:pPr>
      <w:rPr>
        <w:rFonts w:ascii="Symbol" w:hAnsi="Symbol" w:hint="default"/>
        <w:color w:val="0065BD"/>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2"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D3F2513"/>
    <w:multiLevelType w:val="hybridMultilevel"/>
    <w:tmpl w:val="1CB6CE1E"/>
    <w:lvl w:ilvl="0" w:tplc="E22C75E4">
      <w:start w:val="1"/>
      <w:numFmt w:val="bullet"/>
      <w:lvlText w:val=""/>
      <w:lvlJc w:val="left"/>
      <w:pPr>
        <w:ind w:left="787" w:hanging="360"/>
      </w:pPr>
      <w:rPr>
        <w:rFonts w:ascii="Symbol" w:hAnsi="Symbol" w:hint="default"/>
        <w:color w:val="0065BD"/>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26"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8"/>
  </w:num>
  <w:num w:numId="2">
    <w:abstractNumId w:val="8"/>
  </w:num>
  <w:num w:numId="3">
    <w:abstractNumId w:val="20"/>
  </w:num>
  <w:num w:numId="4">
    <w:abstractNumId w:val="7"/>
  </w:num>
  <w:num w:numId="5">
    <w:abstractNumId w:val="16"/>
  </w:num>
  <w:num w:numId="6">
    <w:abstractNumId w:val="20"/>
    <w:lvlOverride w:ilvl="0">
      <w:startOverride w:val="12"/>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num>
  <w:num w:numId="10">
    <w:abstractNumId w:val="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23"/>
  </w:num>
  <w:num w:numId="16">
    <w:abstractNumId w:val="26"/>
  </w:num>
  <w:num w:numId="17">
    <w:abstractNumId w:val="24"/>
  </w:num>
  <w:num w:numId="18">
    <w:abstractNumId w:val="14"/>
  </w:num>
  <w:num w:numId="19">
    <w:abstractNumId w:val="22"/>
  </w:num>
  <w:num w:numId="20">
    <w:abstractNumId w:val="17"/>
  </w:num>
  <w:num w:numId="21">
    <w:abstractNumId w:val="12"/>
  </w:num>
  <w:num w:numId="22">
    <w:abstractNumId w:val="6"/>
  </w:num>
  <w:num w:numId="23">
    <w:abstractNumId w:val="15"/>
  </w:num>
  <w:num w:numId="24">
    <w:abstractNumId w:val="25"/>
  </w:num>
  <w:num w:numId="25">
    <w:abstractNumId w:val="18"/>
  </w:num>
  <w:num w:numId="26">
    <w:abstractNumId w:val="11"/>
  </w:num>
  <w:num w:numId="27">
    <w:abstractNumId w:val="5"/>
  </w:num>
  <w:num w:numId="28">
    <w:abstractNumId w:val="10"/>
  </w:num>
  <w:num w:numId="29">
    <w:abstractNumId w:val="9"/>
  </w:num>
  <w:num w:numId="30">
    <w:abstractNumId w:val="1"/>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067CE"/>
    <w:rsid w:val="00014BC5"/>
    <w:rsid w:val="00015F84"/>
    <w:rsid w:val="00023507"/>
    <w:rsid w:val="00030094"/>
    <w:rsid w:val="000312AB"/>
    <w:rsid w:val="00034AB4"/>
    <w:rsid w:val="00050EF6"/>
    <w:rsid w:val="00051283"/>
    <w:rsid w:val="00055262"/>
    <w:rsid w:val="00055FF7"/>
    <w:rsid w:val="0005699C"/>
    <w:rsid w:val="00063BAB"/>
    <w:rsid w:val="00066330"/>
    <w:rsid w:val="0007034C"/>
    <w:rsid w:val="0008164F"/>
    <w:rsid w:val="000851F8"/>
    <w:rsid w:val="00087398"/>
    <w:rsid w:val="000903D9"/>
    <w:rsid w:val="00091134"/>
    <w:rsid w:val="0009121E"/>
    <w:rsid w:val="00093B75"/>
    <w:rsid w:val="0009776D"/>
    <w:rsid w:val="000A00D2"/>
    <w:rsid w:val="000A0FE8"/>
    <w:rsid w:val="000A392B"/>
    <w:rsid w:val="000B01CC"/>
    <w:rsid w:val="000B15D7"/>
    <w:rsid w:val="000C3EEA"/>
    <w:rsid w:val="000D581E"/>
    <w:rsid w:val="000D72F7"/>
    <w:rsid w:val="000F0D91"/>
    <w:rsid w:val="000F4604"/>
    <w:rsid w:val="0010260D"/>
    <w:rsid w:val="00106057"/>
    <w:rsid w:val="001077E1"/>
    <w:rsid w:val="001079E3"/>
    <w:rsid w:val="001131A4"/>
    <w:rsid w:val="00117B4D"/>
    <w:rsid w:val="0012009D"/>
    <w:rsid w:val="00122736"/>
    <w:rsid w:val="0012601D"/>
    <w:rsid w:val="001263AA"/>
    <w:rsid w:val="001275F3"/>
    <w:rsid w:val="0013394D"/>
    <w:rsid w:val="00134C88"/>
    <w:rsid w:val="00143EFC"/>
    <w:rsid w:val="001464E9"/>
    <w:rsid w:val="00147CE2"/>
    <w:rsid w:val="00150AE1"/>
    <w:rsid w:val="00151F4E"/>
    <w:rsid w:val="00160294"/>
    <w:rsid w:val="00160C36"/>
    <w:rsid w:val="00167CFC"/>
    <w:rsid w:val="00171090"/>
    <w:rsid w:val="00173F6F"/>
    <w:rsid w:val="001805EA"/>
    <w:rsid w:val="00182AB7"/>
    <w:rsid w:val="00185B9B"/>
    <w:rsid w:val="001924C6"/>
    <w:rsid w:val="00197AB8"/>
    <w:rsid w:val="001A42D8"/>
    <w:rsid w:val="001A45E0"/>
    <w:rsid w:val="001B7113"/>
    <w:rsid w:val="001C1B98"/>
    <w:rsid w:val="001C258E"/>
    <w:rsid w:val="001C5AB0"/>
    <w:rsid w:val="001C7426"/>
    <w:rsid w:val="001D04F9"/>
    <w:rsid w:val="001D1BEE"/>
    <w:rsid w:val="001D311D"/>
    <w:rsid w:val="001D7751"/>
    <w:rsid w:val="001E3E15"/>
    <w:rsid w:val="001E4A8E"/>
    <w:rsid w:val="001F00BF"/>
    <w:rsid w:val="001F10AE"/>
    <w:rsid w:val="001F13CA"/>
    <w:rsid w:val="001F19E1"/>
    <w:rsid w:val="001F1F81"/>
    <w:rsid w:val="002011B8"/>
    <w:rsid w:val="002055C9"/>
    <w:rsid w:val="00214C0A"/>
    <w:rsid w:val="00216E5C"/>
    <w:rsid w:val="00233785"/>
    <w:rsid w:val="00260F17"/>
    <w:rsid w:val="00272325"/>
    <w:rsid w:val="0027302A"/>
    <w:rsid w:val="00286597"/>
    <w:rsid w:val="00290BF1"/>
    <w:rsid w:val="002A78D6"/>
    <w:rsid w:val="002B1A61"/>
    <w:rsid w:val="002C212F"/>
    <w:rsid w:val="002C30F0"/>
    <w:rsid w:val="002C68B8"/>
    <w:rsid w:val="002D017C"/>
    <w:rsid w:val="002D274E"/>
    <w:rsid w:val="002D3EDC"/>
    <w:rsid w:val="002E401C"/>
    <w:rsid w:val="002E516B"/>
    <w:rsid w:val="002F1084"/>
    <w:rsid w:val="002F23DE"/>
    <w:rsid w:val="003121B2"/>
    <w:rsid w:val="00315956"/>
    <w:rsid w:val="00315AD1"/>
    <w:rsid w:val="003206EF"/>
    <w:rsid w:val="0033441C"/>
    <w:rsid w:val="00340327"/>
    <w:rsid w:val="003539F9"/>
    <w:rsid w:val="00357984"/>
    <w:rsid w:val="0036517D"/>
    <w:rsid w:val="00366527"/>
    <w:rsid w:val="00384966"/>
    <w:rsid w:val="003868C2"/>
    <w:rsid w:val="00387F08"/>
    <w:rsid w:val="00391757"/>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3790E"/>
    <w:rsid w:val="00440D86"/>
    <w:rsid w:val="00442216"/>
    <w:rsid w:val="00445F2B"/>
    <w:rsid w:val="004513E5"/>
    <w:rsid w:val="004833AF"/>
    <w:rsid w:val="00486DB5"/>
    <w:rsid w:val="00494FFF"/>
    <w:rsid w:val="004B2B3D"/>
    <w:rsid w:val="004B30ED"/>
    <w:rsid w:val="004B5786"/>
    <w:rsid w:val="004C31B6"/>
    <w:rsid w:val="004C470E"/>
    <w:rsid w:val="004C659F"/>
    <w:rsid w:val="004D634C"/>
    <w:rsid w:val="004D7D15"/>
    <w:rsid w:val="004E0CB3"/>
    <w:rsid w:val="004E5B07"/>
    <w:rsid w:val="004F02DE"/>
    <w:rsid w:val="004F454E"/>
    <w:rsid w:val="004F4D6D"/>
    <w:rsid w:val="005016CE"/>
    <w:rsid w:val="0050649D"/>
    <w:rsid w:val="00512F4A"/>
    <w:rsid w:val="00516C0E"/>
    <w:rsid w:val="00522A38"/>
    <w:rsid w:val="00522AA1"/>
    <w:rsid w:val="005549DD"/>
    <w:rsid w:val="0056625D"/>
    <w:rsid w:val="005749AD"/>
    <w:rsid w:val="00577612"/>
    <w:rsid w:val="005855D6"/>
    <w:rsid w:val="005A44D9"/>
    <w:rsid w:val="005B10F3"/>
    <w:rsid w:val="005C339E"/>
    <w:rsid w:val="005C73D4"/>
    <w:rsid w:val="005C7502"/>
    <w:rsid w:val="005E1B1C"/>
    <w:rsid w:val="005F34B7"/>
    <w:rsid w:val="005F4190"/>
    <w:rsid w:val="00603BBB"/>
    <w:rsid w:val="006177BF"/>
    <w:rsid w:val="00623B0E"/>
    <w:rsid w:val="00623E4B"/>
    <w:rsid w:val="00626672"/>
    <w:rsid w:val="006266F6"/>
    <w:rsid w:val="0063120F"/>
    <w:rsid w:val="00631A1C"/>
    <w:rsid w:val="00637FB6"/>
    <w:rsid w:val="006411AE"/>
    <w:rsid w:val="00651568"/>
    <w:rsid w:val="00652BE4"/>
    <w:rsid w:val="0065317D"/>
    <w:rsid w:val="00657D77"/>
    <w:rsid w:val="00674E1C"/>
    <w:rsid w:val="006775A3"/>
    <w:rsid w:val="00685269"/>
    <w:rsid w:val="006A4A0B"/>
    <w:rsid w:val="006A5023"/>
    <w:rsid w:val="006B489B"/>
    <w:rsid w:val="006B4D37"/>
    <w:rsid w:val="006D6711"/>
    <w:rsid w:val="006E15BD"/>
    <w:rsid w:val="006E6128"/>
    <w:rsid w:val="006F0508"/>
    <w:rsid w:val="006F66EA"/>
    <w:rsid w:val="00713DE9"/>
    <w:rsid w:val="00716FD1"/>
    <w:rsid w:val="00722A1C"/>
    <w:rsid w:val="00725CF8"/>
    <w:rsid w:val="00756660"/>
    <w:rsid w:val="00756A19"/>
    <w:rsid w:val="007601AF"/>
    <w:rsid w:val="00761869"/>
    <w:rsid w:val="00773160"/>
    <w:rsid w:val="0077782D"/>
    <w:rsid w:val="00781382"/>
    <w:rsid w:val="00786FA9"/>
    <w:rsid w:val="00787E96"/>
    <w:rsid w:val="00793239"/>
    <w:rsid w:val="00795376"/>
    <w:rsid w:val="007A12A0"/>
    <w:rsid w:val="007A381D"/>
    <w:rsid w:val="007A6F3C"/>
    <w:rsid w:val="007B7661"/>
    <w:rsid w:val="007C69AD"/>
    <w:rsid w:val="007D0E09"/>
    <w:rsid w:val="007E486D"/>
    <w:rsid w:val="007F0469"/>
    <w:rsid w:val="007F0D38"/>
    <w:rsid w:val="007F5A78"/>
    <w:rsid w:val="007F64BB"/>
    <w:rsid w:val="00805F9D"/>
    <w:rsid w:val="00806B72"/>
    <w:rsid w:val="00807A68"/>
    <w:rsid w:val="008135C2"/>
    <w:rsid w:val="00820614"/>
    <w:rsid w:val="00832F00"/>
    <w:rsid w:val="00835576"/>
    <w:rsid w:val="00842C25"/>
    <w:rsid w:val="00856466"/>
    <w:rsid w:val="00862D2E"/>
    <w:rsid w:val="0086507B"/>
    <w:rsid w:val="00867DB1"/>
    <w:rsid w:val="00875C7A"/>
    <w:rsid w:val="00875D35"/>
    <w:rsid w:val="00877862"/>
    <w:rsid w:val="00886B18"/>
    <w:rsid w:val="008935AF"/>
    <w:rsid w:val="00893AD9"/>
    <w:rsid w:val="008A1BDD"/>
    <w:rsid w:val="008A5761"/>
    <w:rsid w:val="008B088A"/>
    <w:rsid w:val="008F2C4B"/>
    <w:rsid w:val="008F3F36"/>
    <w:rsid w:val="00900824"/>
    <w:rsid w:val="00903C9F"/>
    <w:rsid w:val="009067B0"/>
    <w:rsid w:val="00913A1F"/>
    <w:rsid w:val="0091653E"/>
    <w:rsid w:val="00920BAF"/>
    <w:rsid w:val="0094371B"/>
    <w:rsid w:val="00943D83"/>
    <w:rsid w:val="00944C80"/>
    <w:rsid w:val="00947466"/>
    <w:rsid w:val="00947566"/>
    <w:rsid w:val="00951EA1"/>
    <w:rsid w:val="0095622D"/>
    <w:rsid w:val="00962D2F"/>
    <w:rsid w:val="00962E27"/>
    <w:rsid w:val="00965E15"/>
    <w:rsid w:val="00967932"/>
    <w:rsid w:val="0097655E"/>
    <w:rsid w:val="00987242"/>
    <w:rsid w:val="009976FE"/>
    <w:rsid w:val="009A0638"/>
    <w:rsid w:val="009A0757"/>
    <w:rsid w:val="009A3403"/>
    <w:rsid w:val="009B1F40"/>
    <w:rsid w:val="009C5E0E"/>
    <w:rsid w:val="009D0567"/>
    <w:rsid w:val="009E1556"/>
    <w:rsid w:val="009E72D9"/>
    <w:rsid w:val="009F6A6F"/>
    <w:rsid w:val="00A020E4"/>
    <w:rsid w:val="00A219E6"/>
    <w:rsid w:val="00A27573"/>
    <w:rsid w:val="00A27861"/>
    <w:rsid w:val="00A53179"/>
    <w:rsid w:val="00A53385"/>
    <w:rsid w:val="00A54113"/>
    <w:rsid w:val="00A575A4"/>
    <w:rsid w:val="00A65CEF"/>
    <w:rsid w:val="00A728D2"/>
    <w:rsid w:val="00A82724"/>
    <w:rsid w:val="00A831AC"/>
    <w:rsid w:val="00A851C7"/>
    <w:rsid w:val="00A94FD0"/>
    <w:rsid w:val="00A950E5"/>
    <w:rsid w:val="00A955C3"/>
    <w:rsid w:val="00A965FB"/>
    <w:rsid w:val="00AA2DBA"/>
    <w:rsid w:val="00AB2EEB"/>
    <w:rsid w:val="00AB5697"/>
    <w:rsid w:val="00AC0F12"/>
    <w:rsid w:val="00AD3B36"/>
    <w:rsid w:val="00AD636B"/>
    <w:rsid w:val="00AE456B"/>
    <w:rsid w:val="00AE51B2"/>
    <w:rsid w:val="00AE69BC"/>
    <w:rsid w:val="00B06DEF"/>
    <w:rsid w:val="00B134FF"/>
    <w:rsid w:val="00B17976"/>
    <w:rsid w:val="00B23E34"/>
    <w:rsid w:val="00B27871"/>
    <w:rsid w:val="00B33D5C"/>
    <w:rsid w:val="00B376DE"/>
    <w:rsid w:val="00B43A17"/>
    <w:rsid w:val="00B51230"/>
    <w:rsid w:val="00B670F1"/>
    <w:rsid w:val="00B81186"/>
    <w:rsid w:val="00B90ADB"/>
    <w:rsid w:val="00B93C7C"/>
    <w:rsid w:val="00B963AC"/>
    <w:rsid w:val="00BA484F"/>
    <w:rsid w:val="00BA5523"/>
    <w:rsid w:val="00BB2C29"/>
    <w:rsid w:val="00BB4D49"/>
    <w:rsid w:val="00BC6400"/>
    <w:rsid w:val="00BC6ED4"/>
    <w:rsid w:val="00BC6F70"/>
    <w:rsid w:val="00BE1A1B"/>
    <w:rsid w:val="00BE7042"/>
    <w:rsid w:val="00BE70E6"/>
    <w:rsid w:val="00BE764C"/>
    <w:rsid w:val="00BF3C59"/>
    <w:rsid w:val="00BF662A"/>
    <w:rsid w:val="00BF67AC"/>
    <w:rsid w:val="00C106B3"/>
    <w:rsid w:val="00C10CA0"/>
    <w:rsid w:val="00C10DB9"/>
    <w:rsid w:val="00C10EAB"/>
    <w:rsid w:val="00C12B35"/>
    <w:rsid w:val="00C1342B"/>
    <w:rsid w:val="00C21D91"/>
    <w:rsid w:val="00C41383"/>
    <w:rsid w:val="00C45068"/>
    <w:rsid w:val="00C45CC3"/>
    <w:rsid w:val="00C501D1"/>
    <w:rsid w:val="00C54DBE"/>
    <w:rsid w:val="00C6037B"/>
    <w:rsid w:val="00C649BA"/>
    <w:rsid w:val="00C748EF"/>
    <w:rsid w:val="00C874B0"/>
    <w:rsid w:val="00C918EA"/>
    <w:rsid w:val="00C92F81"/>
    <w:rsid w:val="00C9358F"/>
    <w:rsid w:val="00C95962"/>
    <w:rsid w:val="00CB0785"/>
    <w:rsid w:val="00CB083B"/>
    <w:rsid w:val="00CB1A06"/>
    <w:rsid w:val="00CB3DFF"/>
    <w:rsid w:val="00CC6418"/>
    <w:rsid w:val="00CE2CCE"/>
    <w:rsid w:val="00CE39C1"/>
    <w:rsid w:val="00CF1A3D"/>
    <w:rsid w:val="00CF2751"/>
    <w:rsid w:val="00D07821"/>
    <w:rsid w:val="00D15B64"/>
    <w:rsid w:val="00D20362"/>
    <w:rsid w:val="00D2332D"/>
    <w:rsid w:val="00D241D7"/>
    <w:rsid w:val="00D24D02"/>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40FEA"/>
    <w:rsid w:val="00E53540"/>
    <w:rsid w:val="00E54A0E"/>
    <w:rsid w:val="00E56D2D"/>
    <w:rsid w:val="00E63E47"/>
    <w:rsid w:val="00E722C9"/>
    <w:rsid w:val="00E81B43"/>
    <w:rsid w:val="00E87DCF"/>
    <w:rsid w:val="00E92AE5"/>
    <w:rsid w:val="00EA7C04"/>
    <w:rsid w:val="00EB4916"/>
    <w:rsid w:val="00EB633F"/>
    <w:rsid w:val="00EC0774"/>
    <w:rsid w:val="00EC4629"/>
    <w:rsid w:val="00EE0B0B"/>
    <w:rsid w:val="00EE0CF0"/>
    <w:rsid w:val="00EE4F80"/>
    <w:rsid w:val="00EE54F7"/>
    <w:rsid w:val="00EE7A40"/>
    <w:rsid w:val="00EF48E2"/>
    <w:rsid w:val="00EF6812"/>
    <w:rsid w:val="00F04B0F"/>
    <w:rsid w:val="00F069AD"/>
    <w:rsid w:val="00F23363"/>
    <w:rsid w:val="00F34BC2"/>
    <w:rsid w:val="00F51655"/>
    <w:rsid w:val="00F5291D"/>
    <w:rsid w:val="00F67F15"/>
    <w:rsid w:val="00F733C1"/>
    <w:rsid w:val="00F82B88"/>
    <w:rsid w:val="00F83C35"/>
    <w:rsid w:val="00F87B57"/>
    <w:rsid w:val="00F920E6"/>
    <w:rsid w:val="00F9783D"/>
    <w:rsid w:val="00FA2EB3"/>
    <w:rsid w:val="00FB08DA"/>
    <w:rsid w:val="00FD54CB"/>
    <w:rsid w:val="00FE047E"/>
    <w:rsid w:val="00FE0A20"/>
    <w:rsid w:val="00FF2488"/>
    <w:rsid w:val="00FF2601"/>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uiPriority="20" w:qFormat="1"/>
    <w:lsdException w:name="Normal (Web)" w:uiPriority="99"/>
    <w:lsdException w:name="HTML Typewrit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semiHidden/>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semiHidden/>
    <w:rsid w:val="00C960B1"/>
    <w:rPr>
      <w:rFonts w:ascii="Cambria" w:eastAsia="Times New Roman" w:hAnsi="Cambria" w:cs="Times New Roman"/>
      <w:b/>
      <w:bCs/>
      <w:sz w:val="26"/>
      <w:szCs w:val="26"/>
      <w:lang w:val="ca-ES"/>
    </w:rPr>
  </w:style>
  <w:style w:type="character" w:customStyle="1" w:styleId="Ttol4Car">
    <w:name w:val="Títol 4 Car"/>
    <w:link w:val="Ttol4"/>
    <w:uiPriority w:val="9"/>
    <w:semiHidden/>
    <w:rsid w:val="00C960B1"/>
    <w:rPr>
      <w:rFonts w:ascii="Calibri" w:eastAsia="Times New Roman" w:hAnsi="Calibri" w:cs="Times New Roman"/>
      <w:b/>
      <w:bCs/>
      <w:sz w:val="28"/>
      <w:szCs w:val="28"/>
      <w:lang w:val="ca-ES"/>
    </w:rPr>
  </w:style>
  <w:style w:type="character" w:customStyle="1" w:styleId="Ttol5Car">
    <w:name w:val="Títol 5 Car"/>
    <w:link w:val="Ttol5"/>
    <w:uiPriority w:val="9"/>
    <w:semiHidden/>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semiHidden/>
    <w:rsid w:val="00C960B1"/>
    <w:rPr>
      <w:rFonts w:ascii="Calibri" w:eastAsia="Times New Roman" w:hAnsi="Calibri" w:cs="Times New Roman"/>
      <w:b/>
      <w:bCs/>
      <w:sz w:val="22"/>
      <w:szCs w:val="22"/>
      <w:lang w:val="ca-ES"/>
    </w:rPr>
  </w:style>
  <w:style w:type="character" w:customStyle="1" w:styleId="Ttol7Car">
    <w:name w:val="Títol 7 Car"/>
    <w:link w:val="Ttol7"/>
    <w:uiPriority w:val="9"/>
    <w:semiHidden/>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semiHidden/>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semiHidden/>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semiHidden/>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rsid w:val="00C562AE"/>
    <w:rPr>
      <w:sz w:val="20"/>
      <w:szCs w:val="20"/>
      <w:lang w:eastAsia="x-none"/>
    </w:rPr>
  </w:style>
  <w:style w:type="paragraph" w:styleId="Temadelcomentari">
    <w:name w:val="annotation subject"/>
    <w:basedOn w:val="Textdecomentari"/>
    <w:next w:val="Textdecomentari"/>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paragraph" w:styleId="NormalWeb">
    <w:name w:val="Normal (Web)"/>
    <w:basedOn w:val="Normal"/>
    <w:uiPriority w:val="99"/>
    <w:unhideWhenUsed/>
    <w:rsid w:val="00EE54F7"/>
    <w:pPr>
      <w:spacing w:before="100" w:beforeAutospacing="1" w:after="100" w:afterAutospacing="1"/>
    </w:pPr>
    <w:rPr>
      <w:lang w:val="es-ES"/>
    </w:rPr>
  </w:style>
  <w:style w:type="paragraph" w:customStyle="1" w:styleId="Textosinformato1">
    <w:name w:val="Texto sin formato1"/>
    <w:basedOn w:val="Normal"/>
    <w:rsid w:val="00EE54F7"/>
    <w:pPr>
      <w:suppressAutoHyphens/>
    </w:pPr>
    <w:rPr>
      <w:rFonts w:ascii="Courier New" w:hAnsi="Courier New"/>
      <w:sz w:val="20"/>
      <w:szCs w:val="20"/>
      <w:lang w:val="es-ES" w:eastAsia="ar-SA"/>
    </w:rPr>
  </w:style>
  <w:style w:type="character" w:styleId="mfasi">
    <w:name w:val="Emphasis"/>
    <w:basedOn w:val="Lletraperdefectedelpargraf"/>
    <w:uiPriority w:val="20"/>
    <w:qFormat/>
    <w:rsid w:val="00EE54F7"/>
    <w:rPr>
      <w:i/>
      <w:iCs/>
    </w:rPr>
  </w:style>
  <w:style w:type="paragraph" w:styleId="Pargrafdellista">
    <w:name w:val="List Paragraph"/>
    <w:basedOn w:val="Normal"/>
    <w:uiPriority w:val="34"/>
    <w:qFormat/>
    <w:rsid w:val="00EE5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216354622">
      <w:bodyDiv w:val="1"/>
      <w:marLeft w:val="0"/>
      <w:marRight w:val="0"/>
      <w:marTop w:val="0"/>
      <w:marBottom w:val="0"/>
      <w:divBdr>
        <w:top w:val="none" w:sz="0" w:space="0" w:color="auto"/>
        <w:left w:val="none" w:sz="0" w:space="0" w:color="auto"/>
        <w:bottom w:val="none" w:sz="0" w:space="0" w:color="auto"/>
        <w:right w:val="none" w:sz="0" w:space="0" w:color="auto"/>
      </w:divBdr>
      <w:divsChild>
        <w:div w:id="1861893656">
          <w:marLeft w:val="0"/>
          <w:marRight w:val="0"/>
          <w:marTop w:val="0"/>
          <w:marBottom w:val="0"/>
          <w:divBdr>
            <w:top w:val="none" w:sz="0" w:space="0" w:color="auto"/>
            <w:left w:val="none" w:sz="0" w:space="0" w:color="auto"/>
            <w:bottom w:val="none" w:sz="0" w:space="0" w:color="auto"/>
            <w:right w:val="none" w:sz="0" w:space="0" w:color="auto"/>
          </w:divBdr>
        </w:div>
      </w:divsChild>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14526618">
      <w:bodyDiv w:val="1"/>
      <w:marLeft w:val="0"/>
      <w:marRight w:val="0"/>
      <w:marTop w:val="0"/>
      <w:marBottom w:val="0"/>
      <w:divBdr>
        <w:top w:val="none" w:sz="0" w:space="0" w:color="auto"/>
        <w:left w:val="none" w:sz="0" w:space="0" w:color="auto"/>
        <w:bottom w:val="none" w:sz="0" w:space="0" w:color="auto"/>
        <w:right w:val="none" w:sz="0" w:space="0" w:color="auto"/>
      </w:divBdr>
      <w:divsChild>
        <w:div w:id="1846238341">
          <w:marLeft w:val="0"/>
          <w:marRight w:val="0"/>
          <w:marTop w:val="0"/>
          <w:marBottom w:val="0"/>
          <w:divBdr>
            <w:top w:val="none" w:sz="0" w:space="0" w:color="auto"/>
            <w:left w:val="none" w:sz="0" w:space="0" w:color="auto"/>
            <w:bottom w:val="none" w:sz="0" w:space="0" w:color="auto"/>
            <w:right w:val="none" w:sz="0" w:space="0" w:color="auto"/>
          </w:divBdr>
        </w:div>
      </w:divsChild>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ib.cat"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po.uib.cat"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epd.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080F-88E3-48EF-969E-02AB4558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19</Pages>
  <Words>4813</Words>
  <Characters>27439</Characters>
  <Application>Microsoft Office Word</Application>
  <DocSecurity>0</DocSecurity>
  <Lines>228</Lines>
  <Paragraphs>64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Xisca Noguera</cp:lastModifiedBy>
  <cp:revision>4</cp:revision>
  <cp:lastPrinted>2023-12-19T09:13:00Z</cp:lastPrinted>
  <dcterms:created xsi:type="dcterms:W3CDTF">2023-12-19T09:13:00Z</dcterms:created>
  <dcterms:modified xsi:type="dcterms:W3CDTF">2023-12-20T15:12:00Z</dcterms:modified>
</cp:coreProperties>
</file>