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AB8B" w14:textId="2417237C" w:rsidR="00E85EEE" w:rsidRPr="00E85EEE" w:rsidRDefault="00E85EEE" w:rsidP="00E85EEE">
      <w:pPr>
        <w:jc w:val="center"/>
        <w:rPr>
          <w:rFonts w:ascii="Times New Roman" w:hAnsi="Times New Roman" w:cs="Times New Roman"/>
          <w:b/>
          <w:sz w:val="24"/>
          <w:szCs w:val="24"/>
          <w:lang w:val="ca-ES"/>
        </w:rPr>
      </w:pPr>
      <w:r w:rsidRPr="00E85EEE">
        <w:rPr>
          <w:rFonts w:ascii="Times New Roman" w:hAnsi="Times New Roman" w:cs="Times New Roman"/>
          <w:b/>
          <w:sz w:val="24"/>
          <w:szCs w:val="24"/>
          <w:lang w:val="ca-ES"/>
        </w:rPr>
        <w:t>ARTICLES</w:t>
      </w:r>
      <w:r>
        <w:rPr>
          <w:rFonts w:ascii="Times New Roman" w:hAnsi="Times New Roman" w:cs="Times New Roman"/>
          <w:b/>
          <w:sz w:val="24"/>
          <w:szCs w:val="24"/>
          <w:lang w:val="ca-ES"/>
        </w:rPr>
        <w:t xml:space="preserve"> PUBLICATS EN QUÈ S’</w:t>
      </w:r>
      <w:r w:rsidRPr="00E85EEE">
        <w:rPr>
          <w:rFonts w:ascii="Times New Roman" w:hAnsi="Times New Roman" w:cs="Times New Roman"/>
          <w:b/>
          <w:sz w:val="24"/>
          <w:szCs w:val="24"/>
          <w:lang w:val="ca-ES"/>
        </w:rPr>
        <w:t>HAN UTILITZAT ANIMALS</w:t>
      </w:r>
      <w:r>
        <w:rPr>
          <w:rFonts w:ascii="Times New Roman" w:hAnsi="Times New Roman" w:cs="Times New Roman"/>
          <w:b/>
          <w:sz w:val="24"/>
          <w:szCs w:val="24"/>
          <w:lang w:val="ca-ES"/>
        </w:rPr>
        <w:t xml:space="preserve"> I</w:t>
      </w:r>
      <w:r w:rsidRPr="00E85EEE">
        <w:rPr>
          <w:rFonts w:ascii="Times New Roman" w:hAnsi="Times New Roman" w:cs="Times New Roman"/>
          <w:b/>
          <w:sz w:val="24"/>
          <w:szCs w:val="24"/>
          <w:lang w:val="ca-ES"/>
        </w:rPr>
        <w:t xml:space="preserve"> </w:t>
      </w:r>
      <w:r>
        <w:rPr>
          <w:rFonts w:ascii="Times New Roman" w:hAnsi="Times New Roman" w:cs="Times New Roman"/>
          <w:b/>
          <w:sz w:val="24"/>
          <w:szCs w:val="24"/>
          <w:lang w:val="ca-ES"/>
        </w:rPr>
        <w:t>LES SEVES</w:t>
      </w:r>
      <w:r w:rsidRPr="00E85EEE">
        <w:rPr>
          <w:rFonts w:ascii="Times New Roman" w:hAnsi="Times New Roman" w:cs="Times New Roman"/>
          <w:b/>
          <w:sz w:val="24"/>
          <w:szCs w:val="24"/>
          <w:lang w:val="ca-ES"/>
        </w:rPr>
        <w:t xml:space="preserve"> REPERCUSSIONS</w:t>
      </w:r>
    </w:p>
    <w:p w14:paraId="1EAB3308" w14:textId="77777777" w:rsidR="00E85EEE" w:rsidRDefault="00E85EEE" w:rsidP="00671AF1">
      <w:pPr>
        <w:rPr>
          <w:rFonts w:ascii="Times New Roman" w:hAnsi="Times New Roman" w:cs="Times New Roman"/>
          <w:sz w:val="24"/>
          <w:szCs w:val="24"/>
          <w:lang w:val="ca-ES"/>
        </w:rPr>
      </w:pPr>
    </w:p>
    <w:p w14:paraId="14C20686" w14:textId="233AB7D5" w:rsidR="005A2736" w:rsidRPr="00BE3C96" w:rsidRDefault="00D9091F" w:rsidP="00671AF1">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r w:rsidR="00671AF1" w:rsidRPr="00BE3C96">
        <w:rPr>
          <w:rFonts w:ascii="Times New Roman" w:hAnsi="Times New Roman" w:cs="Times New Roman"/>
          <w:sz w:val="24"/>
          <w:szCs w:val="24"/>
          <w:lang w:val="ca-ES"/>
        </w:rPr>
        <w:t>Tejada</w:t>
      </w:r>
      <w:r w:rsidR="00A461AE" w:rsidRPr="00BE3C96">
        <w:rPr>
          <w:rFonts w:ascii="Times New Roman" w:hAnsi="Times New Roman" w:cs="Times New Roman"/>
          <w:sz w:val="24"/>
          <w:szCs w:val="24"/>
          <w:lang w:val="ca-ES"/>
        </w:rPr>
        <w:t xml:space="preserve"> S</w:t>
      </w:r>
      <w:r w:rsidR="00671AF1" w:rsidRPr="00BE3C96">
        <w:rPr>
          <w:rFonts w:ascii="Times New Roman" w:hAnsi="Times New Roman" w:cs="Times New Roman"/>
          <w:sz w:val="24"/>
          <w:szCs w:val="24"/>
          <w:lang w:val="ca-ES"/>
        </w:rPr>
        <w:t xml:space="preserve">, </w:t>
      </w:r>
      <w:proofErr w:type="spellStart"/>
      <w:r w:rsidR="00671AF1" w:rsidRPr="00BE3C96">
        <w:rPr>
          <w:rFonts w:ascii="Times New Roman" w:hAnsi="Times New Roman" w:cs="Times New Roman"/>
          <w:sz w:val="24"/>
          <w:szCs w:val="24"/>
          <w:lang w:val="ca-ES"/>
        </w:rPr>
        <w:t>Sarubbo</w:t>
      </w:r>
      <w:proofErr w:type="spellEnd"/>
      <w:r w:rsidR="00A461AE" w:rsidRPr="00BE3C96">
        <w:rPr>
          <w:rFonts w:ascii="Times New Roman" w:hAnsi="Times New Roman" w:cs="Times New Roman"/>
          <w:sz w:val="24"/>
          <w:szCs w:val="24"/>
          <w:lang w:val="ca-ES"/>
        </w:rPr>
        <w:t xml:space="preserve"> F</w:t>
      </w:r>
      <w:r w:rsidR="00671AF1" w:rsidRPr="00BE3C96">
        <w:rPr>
          <w:rFonts w:ascii="Times New Roman" w:hAnsi="Times New Roman" w:cs="Times New Roman"/>
          <w:sz w:val="24"/>
          <w:szCs w:val="24"/>
          <w:lang w:val="ca-ES"/>
        </w:rPr>
        <w:t>, Jiménez-García</w:t>
      </w:r>
      <w:r w:rsidR="00A461AE" w:rsidRPr="00BE3C96">
        <w:rPr>
          <w:rFonts w:ascii="Times New Roman" w:hAnsi="Times New Roman" w:cs="Times New Roman"/>
          <w:sz w:val="24"/>
          <w:szCs w:val="24"/>
          <w:lang w:val="ca-ES"/>
        </w:rPr>
        <w:t xml:space="preserve"> M</w:t>
      </w:r>
      <w:r w:rsidR="00671AF1" w:rsidRPr="00BE3C96">
        <w:rPr>
          <w:rFonts w:ascii="Times New Roman" w:hAnsi="Times New Roman" w:cs="Times New Roman"/>
          <w:sz w:val="24"/>
          <w:szCs w:val="24"/>
          <w:lang w:val="ca-ES"/>
        </w:rPr>
        <w:t xml:space="preserve">, </w:t>
      </w:r>
      <w:proofErr w:type="spellStart"/>
      <w:r w:rsidR="00671AF1" w:rsidRPr="00BE3C96">
        <w:rPr>
          <w:rFonts w:ascii="Times New Roman" w:hAnsi="Times New Roman" w:cs="Times New Roman"/>
          <w:sz w:val="24"/>
          <w:szCs w:val="24"/>
          <w:lang w:val="ca-ES"/>
        </w:rPr>
        <w:t>Monserrat</w:t>
      </w:r>
      <w:proofErr w:type="spellEnd"/>
      <w:r w:rsidR="00671AF1" w:rsidRPr="00BE3C96">
        <w:rPr>
          <w:rFonts w:ascii="Times New Roman" w:hAnsi="Times New Roman" w:cs="Times New Roman"/>
          <w:sz w:val="24"/>
          <w:szCs w:val="24"/>
          <w:lang w:val="ca-ES"/>
        </w:rPr>
        <w:t>-Mesquida</w:t>
      </w:r>
      <w:r w:rsidR="00A461AE" w:rsidRPr="00BE3C96">
        <w:rPr>
          <w:rFonts w:ascii="Times New Roman" w:hAnsi="Times New Roman" w:cs="Times New Roman"/>
          <w:sz w:val="24"/>
          <w:szCs w:val="24"/>
          <w:lang w:val="ca-ES"/>
        </w:rPr>
        <w:t xml:space="preserve"> M</w:t>
      </w:r>
      <w:r w:rsidR="00671AF1" w:rsidRPr="00BE3C96">
        <w:rPr>
          <w:rFonts w:ascii="Times New Roman" w:hAnsi="Times New Roman" w:cs="Times New Roman"/>
          <w:sz w:val="24"/>
          <w:szCs w:val="24"/>
          <w:lang w:val="ca-ES"/>
        </w:rPr>
        <w:t>, Ramis</w:t>
      </w:r>
      <w:r w:rsidR="007A2F21" w:rsidRPr="00BE3C96">
        <w:rPr>
          <w:rFonts w:ascii="Times New Roman" w:hAnsi="Times New Roman" w:cs="Times New Roman"/>
          <w:sz w:val="24"/>
          <w:szCs w:val="24"/>
          <w:lang w:val="ca-ES"/>
        </w:rPr>
        <w:t xml:space="preserve"> MR</w:t>
      </w:r>
      <w:r w:rsidR="00671AF1" w:rsidRPr="00BE3C96">
        <w:rPr>
          <w:rFonts w:ascii="Times New Roman" w:hAnsi="Times New Roman" w:cs="Times New Roman"/>
          <w:sz w:val="24"/>
          <w:szCs w:val="24"/>
          <w:lang w:val="ca-ES"/>
        </w:rPr>
        <w:t xml:space="preserve">, </w:t>
      </w:r>
      <w:proofErr w:type="spellStart"/>
      <w:r w:rsidR="00671AF1" w:rsidRPr="00BE3C96">
        <w:rPr>
          <w:rFonts w:ascii="Times New Roman" w:hAnsi="Times New Roman" w:cs="Times New Roman"/>
          <w:sz w:val="24"/>
          <w:szCs w:val="24"/>
          <w:lang w:val="ca-ES"/>
        </w:rPr>
        <w:t>Quetglas-Llabrés</w:t>
      </w:r>
      <w:proofErr w:type="spellEnd"/>
      <w:r w:rsidR="007A2F21" w:rsidRPr="00BE3C96">
        <w:rPr>
          <w:rFonts w:ascii="Times New Roman" w:hAnsi="Times New Roman" w:cs="Times New Roman"/>
          <w:sz w:val="24"/>
          <w:szCs w:val="24"/>
          <w:lang w:val="ca-ES"/>
        </w:rPr>
        <w:t xml:space="preserve"> MM</w:t>
      </w:r>
      <w:r w:rsidR="00671AF1" w:rsidRPr="00BE3C96">
        <w:rPr>
          <w:rFonts w:ascii="Times New Roman" w:hAnsi="Times New Roman" w:cs="Times New Roman"/>
          <w:sz w:val="24"/>
          <w:szCs w:val="24"/>
          <w:lang w:val="ca-ES"/>
        </w:rPr>
        <w:t>, Esteban</w:t>
      </w:r>
      <w:r w:rsidR="007A2F21" w:rsidRPr="00BE3C96">
        <w:rPr>
          <w:rFonts w:ascii="Times New Roman" w:hAnsi="Times New Roman" w:cs="Times New Roman"/>
          <w:sz w:val="24"/>
          <w:szCs w:val="24"/>
          <w:lang w:val="ca-ES"/>
        </w:rPr>
        <w:t xml:space="preserve"> S</w:t>
      </w:r>
      <w:r w:rsidR="00671AF1" w:rsidRPr="00BE3C96">
        <w:rPr>
          <w:rFonts w:ascii="Times New Roman" w:hAnsi="Times New Roman" w:cs="Times New Roman"/>
          <w:sz w:val="24"/>
          <w:szCs w:val="24"/>
          <w:lang w:val="ca-ES"/>
        </w:rPr>
        <w:t>, Sureda</w:t>
      </w:r>
      <w:r w:rsidR="007A2F21" w:rsidRPr="00BE3C96">
        <w:rPr>
          <w:rFonts w:ascii="Times New Roman" w:hAnsi="Times New Roman" w:cs="Times New Roman"/>
          <w:sz w:val="24"/>
          <w:szCs w:val="24"/>
          <w:lang w:val="ca-ES"/>
        </w:rPr>
        <w:t xml:space="preserve"> A,</w:t>
      </w:r>
      <w:r w:rsidR="00671AF1" w:rsidRPr="00BE3C96">
        <w:rPr>
          <w:rFonts w:ascii="Times New Roman" w:hAnsi="Times New Roman" w:cs="Times New Roman"/>
          <w:sz w:val="24"/>
          <w:szCs w:val="24"/>
          <w:lang w:val="ca-ES"/>
        </w:rPr>
        <w:t xml:space="preserve"> </w:t>
      </w:r>
      <w:proofErr w:type="spellStart"/>
      <w:r w:rsidR="00671AF1" w:rsidRPr="00BE3C96">
        <w:rPr>
          <w:rFonts w:ascii="Times New Roman" w:hAnsi="Times New Roman" w:cs="Times New Roman"/>
          <w:sz w:val="24"/>
          <w:szCs w:val="24"/>
          <w:lang w:val="ca-ES"/>
        </w:rPr>
        <w:t>Moranta</w:t>
      </w:r>
      <w:proofErr w:type="spellEnd"/>
      <w:r w:rsidR="007A2F21" w:rsidRPr="00BE3C96">
        <w:rPr>
          <w:rFonts w:ascii="Times New Roman" w:hAnsi="Times New Roman" w:cs="Times New Roman"/>
          <w:sz w:val="24"/>
          <w:szCs w:val="24"/>
          <w:lang w:val="ca-ES"/>
        </w:rPr>
        <w:t xml:space="preserve"> D</w:t>
      </w:r>
      <w:r w:rsidR="00671AF1" w:rsidRPr="00BE3C96">
        <w:rPr>
          <w:rFonts w:ascii="Times New Roman" w:hAnsi="Times New Roman" w:cs="Times New Roman"/>
          <w:sz w:val="24"/>
          <w:szCs w:val="24"/>
          <w:lang w:val="ca-ES"/>
        </w:rPr>
        <w:t xml:space="preserve">. 2024. </w:t>
      </w:r>
      <w:proofErr w:type="spellStart"/>
      <w:r w:rsidRPr="00BE3C96">
        <w:rPr>
          <w:rFonts w:ascii="Times New Roman" w:hAnsi="Times New Roman" w:cs="Times New Roman"/>
          <w:sz w:val="24"/>
          <w:szCs w:val="24"/>
          <w:lang w:val="ca-ES"/>
        </w:rPr>
        <w:t>M</w:t>
      </w:r>
      <w:r w:rsidR="00305908" w:rsidRPr="00BE3C96">
        <w:rPr>
          <w:rFonts w:ascii="Times New Roman" w:hAnsi="Times New Roman" w:cs="Times New Roman"/>
          <w:sz w:val="24"/>
          <w:szCs w:val="24"/>
          <w:lang w:val="ca-ES"/>
        </w:rPr>
        <w:t>itigating</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age-related</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cognitive</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decline</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and</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oxidative</w:t>
      </w:r>
      <w:proofErr w:type="spellEnd"/>
      <w:r w:rsidR="00305908" w:rsidRPr="00BE3C96">
        <w:rPr>
          <w:rFonts w:ascii="Times New Roman" w:hAnsi="Times New Roman" w:cs="Times New Roman"/>
          <w:sz w:val="24"/>
          <w:szCs w:val="24"/>
          <w:lang w:val="ca-ES"/>
        </w:rPr>
        <w:t xml:space="preserve"> status in rats </w:t>
      </w:r>
      <w:proofErr w:type="spellStart"/>
      <w:r w:rsidR="00305908" w:rsidRPr="00BE3C96">
        <w:rPr>
          <w:rFonts w:ascii="Times New Roman" w:hAnsi="Times New Roman" w:cs="Times New Roman"/>
          <w:sz w:val="24"/>
          <w:szCs w:val="24"/>
          <w:lang w:val="ca-ES"/>
        </w:rPr>
        <w:t>treated</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with</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catechin</w:t>
      </w:r>
      <w:proofErr w:type="spellEnd"/>
      <w:r w:rsidR="00305908" w:rsidRPr="00BE3C96">
        <w:rPr>
          <w:rFonts w:ascii="Times New Roman" w:hAnsi="Times New Roman" w:cs="Times New Roman"/>
          <w:sz w:val="24"/>
          <w:szCs w:val="24"/>
          <w:lang w:val="ca-ES"/>
        </w:rPr>
        <w:t xml:space="preserve"> </w:t>
      </w:r>
      <w:proofErr w:type="spellStart"/>
      <w:r w:rsidR="00305908" w:rsidRPr="00BE3C96">
        <w:rPr>
          <w:rFonts w:ascii="Times New Roman" w:hAnsi="Times New Roman" w:cs="Times New Roman"/>
          <w:sz w:val="24"/>
          <w:szCs w:val="24"/>
          <w:lang w:val="ca-ES"/>
        </w:rPr>
        <w:t>and</w:t>
      </w:r>
      <w:proofErr w:type="spellEnd"/>
      <w:r w:rsidR="00305908" w:rsidRPr="00BE3C96">
        <w:rPr>
          <w:rFonts w:ascii="Times New Roman" w:hAnsi="Times New Roman" w:cs="Times New Roman"/>
          <w:sz w:val="24"/>
          <w:szCs w:val="24"/>
          <w:lang w:val="ca-ES"/>
        </w:rPr>
        <w:t xml:space="preserve"> </w:t>
      </w:r>
      <w:r w:rsidR="00671AF1" w:rsidRPr="00BE3C96">
        <w:rPr>
          <w:rFonts w:ascii="Times New Roman" w:hAnsi="Times New Roman" w:cs="Times New Roman"/>
          <w:sz w:val="24"/>
          <w:szCs w:val="24"/>
          <w:lang w:val="ca-ES"/>
        </w:rPr>
        <w:t xml:space="preserve">Polyphenon-60. </w:t>
      </w:r>
      <w:r w:rsidR="00671AF1" w:rsidRPr="00BE3C96">
        <w:rPr>
          <w:rFonts w:ascii="Times New Roman" w:hAnsi="Times New Roman" w:cs="Times New Roman"/>
          <w:i/>
          <w:sz w:val="24"/>
          <w:szCs w:val="24"/>
          <w:lang w:val="ca-ES"/>
        </w:rPr>
        <w:t>Nutrients</w:t>
      </w:r>
      <w:r w:rsidR="00671AF1" w:rsidRPr="00BE3C96">
        <w:rPr>
          <w:rFonts w:ascii="Times New Roman" w:hAnsi="Times New Roman" w:cs="Times New Roman"/>
          <w:sz w:val="24"/>
          <w:szCs w:val="24"/>
          <w:lang w:val="ca-ES"/>
        </w:rPr>
        <w:t xml:space="preserve">, 16, 368. </w:t>
      </w:r>
      <w:hyperlink r:id="rId4" w:history="1">
        <w:r w:rsidR="00671AF1" w:rsidRPr="00BE3C96">
          <w:rPr>
            <w:rStyle w:val="Hipervnculo"/>
            <w:rFonts w:ascii="Times New Roman" w:hAnsi="Times New Roman" w:cs="Times New Roman"/>
            <w:sz w:val="24"/>
            <w:szCs w:val="24"/>
            <w:lang w:val="ca-ES"/>
          </w:rPr>
          <w:t>https://doi.org/10.3390/nu16030368</w:t>
        </w:r>
      </w:hyperlink>
    </w:p>
    <w:p w14:paraId="7280F0C2" w14:textId="77777777" w:rsidR="00D9091F" w:rsidRPr="00BE3C96" w:rsidRDefault="00B0560E" w:rsidP="00671AF1">
      <w:pPr>
        <w:rPr>
          <w:rFonts w:ascii="Times New Roman" w:hAnsi="Times New Roman" w:cs="Times New Roman"/>
          <w:sz w:val="24"/>
          <w:szCs w:val="24"/>
          <w:lang w:val="ca-ES"/>
        </w:rPr>
      </w:pPr>
      <w:r w:rsidRPr="00BE3C96">
        <w:rPr>
          <w:rFonts w:ascii="Times New Roman" w:hAnsi="Times New Roman" w:cs="Times New Roman"/>
          <w:sz w:val="24"/>
          <w:szCs w:val="24"/>
          <w:lang w:val="ca-ES"/>
        </w:rPr>
        <w:t>Repercussió</w:t>
      </w:r>
      <w:r w:rsidR="00A84E37" w:rsidRPr="00BE3C96">
        <w:rPr>
          <w:rFonts w:ascii="Times New Roman" w:hAnsi="Times New Roman" w:cs="Times New Roman"/>
          <w:sz w:val="24"/>
          <w:szCs w:val="24"/>
          <w:lang w:val="ca-ES"/>
        </w:rPr>
        <w:t xml:space="preserve">: Els polifenols del te verd, com la catequina, mostren un potencial </w:t>
      </w:r>
      <w:proofErr w:type="spellStart"/>
      <w:r w:rsidR="00A84E37" w:rsidRPr="00BE3C96">
        <w:rPr>
          <w:rFonts w:ascii="Times New Roman" w:hAnsi="Times New Roman" w:cs="Times New Roman"/>
          <w:sz w:val="24"/>
          <w:szCs w:val="24"/>
          <w:lang w:val="ca-ES"/>
        </w:rPr>
        <w:t>neuroprotector</w:t>
      </w:r>
      <w:proofErr w:type="spellEnd"/>
      <w:r w:rsidR="00A84E37" w:rsidRPr="00BE3C96">
        <w:rPr>
          <w:rFonts w:ascii="Times New Roman" w:hAnsi="Times New Roman" w:cs="Times New Roman"/>
          <w:sz w:val="24"/>
          <w:szCs w:val="24"/>
          <w:lang w:val="ca-ES"/>
        </w:rPr>
        <w:t xml:space="preserve"> en millorar l'estat antioxidant i l'aprenentatge en rates envellides, cosa que suggereix que podrien mitigar el deteriorament cognitiu associat a l'edat. Són necessaris més estudis per entendre com funcionen aquests compostos i com es podrien aplicar de manera efectiva en humans.</w:t>
      </w:r>
    </w:p>
    <w:p w14:paraId="57A13783" w14:textId="77777777" w:rsidR="00D9091F" w:rsidRPr="00BE3C96" w:rsidRDefault="00D9091F" w:rsidP="00D9091F">
      <w:pPr>
        <w:rPr>
          <w:rFonts w:ascii="Times New Roman" w:hAnsi="Times New Roman" w:cs="Times New Roman"/>
          <w:sz w:val="24"/>
          <w:szCs w:val="24"/>
          <w:lang w:val="ca-ES"/>
        </w:rPr>
      </w:pPr>
    </w:p>
    <w:p w14:paraId="5EDB924D" w14:textId="77777777" w:rsidR="00D9091F" w:rsidRPr="00BE3C96" w:rsidRDefault="00D9091F" w:rsidP="00D9091F">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Ramis MR, </w:t>
      </w:r>
      <w:proofErr w:type="spellStart"/>
      <w:r w:rsidRPr="00BE3C96">
        <w:rPr>
          <w:rFonts w:ascii="Times New Roman" w:hAnsi="Times New Roman" w:cs="Times New Roman"/>
          <w:sz w:val="24"/>
          <w:szCs w:val="24"/>
          <w:lang w:val="ca-ES"/>
        </w:rPr>
        <w:t>Sarubbo</w:t>
      </w:r>
      <w:proofErr w:type="spellEnd"/>
      <w:r w:rsidRPr="00BE3C96">
        <w:rPr>
          <w:rFonts w:ascii="Times New Roman" w:hAnsi="Times New Roman" w:cs="Times New Roman"/>
          <w:sz w:val="24"/>
          <w:szCs w:val="24"/>
          <w:lang w:val="ca-ES"/>
        </w:rPr>
        <w:t xml:space="preserve"> F, </w:t>
      </w:r>
      <w:proofErr w:type="spellStart"/>
      <w:r w:rsidRPr="00BE3C96">
        <w:rPr>
          <w:rFonts w:ascii="Times New Roman" w:hAnsi="Times New Roman" w:cs="Times New Roman"/>
          <w:sz w:val="24"/>
          <w:szCs w:val="24"/>
          <w:lang w:val="ca-ES"/>
        </w:rPr>
        <w:t>Moranta</w:t>
      </w:r>
      <w:proofErr w:type="spellEnd"/>
      <w:r w:rsidRPr="00BE3C96">
        <w:rPr>
          <w:rFonts w:ascii="Times New Roman" w:hAnsi="Times New Roman" w:cs="Times New Roman"/>
          <w:sz w:val="24"/>
          <w:szCs w:val="24"/>
          <w:lang w:val="ca-ES"/>
        </w:rPr>
        <w:t xml:space="preserve"> D, Tejada S, Lladó J, Miralles A, Esteban S. 2021. </w:t>
      </w:r>
      <w:proofErr w:type="spellStart"/>
      <w:r w:rsidRPr="00BE3C96">
        <w:rPr>
          <w:rFonts w:ascii="Times New Roman" w:hAnsi="Times New Roman" w:cs="Times New Roman"/>
          <w:sz w:val="24"/>
          <w:szCs w:val="24"/>
          <w:lang w:val="ca-ES"/>
        </w:rPr>
        <w:t>Neurochemical</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Cognitive</w:t>
      </w:r>
      <w:proofErr w:type="spellEnd"/>
      <w:r w:rsidRPr="00BE3C96">
        <w:rPr>
          <w:rFonts w:ascii="Times New Roman" w:hAnsi="Times New Roman" w:cs="Times New Roman"/>
          <w:sz w:val="24"/>
          <w:szCs w:val="24"/>
          <w:lang w:val="ca-ES"/>
        </w:rPr>
        <w:t xml:space="preserve"> Beneficial </w:t>
      </w:r>
      <w:proofErr w:type="spellStart"/>
      <w:r w:rsidRPr="00BE3C96">
        <w:rPr>
          <w:rFonts w:ascii="Times New Roman" w:hAnsi="Times New Roman" w:cs="Times New Roman"/>
          <w:sz w:val="24"/>
          <w:szCs w:val="24"/>
          <w:lang w:val="ca-ES"/>
        </w:rPr>
        <w:t>Effects</w:t>
      </w:r>
      <w:proofErr w:type="spellEnd"/>
      <w:r w:rsidRPr="00BE3C96">
        <w:rPr>
          <w:rFonts w:ascii="Times New Roman" w:hAnsi="Times New Roman" w:cs="Times New Roman"/>
          <w:sz w:val="24"/>
          <w:szCs w:val="24"/>
          <w:lang w:val="ca-ES"/>
        </w:rPr>
        <w:t xml:space="preserve"> of </w:t>
      </w:r>
      <w:proofErr w:type="spellStart"/>
      <w:r w:rsidRPr="00BE3C96">
        <w:rPr>
          <w:rFonts w:ascii="Times New Roman" w:hAnsi="Times New Roman" w:cs="Times New Roman"/>
          <w:sz w:val="24"/>
          <w:szCs w:val="24"/>
          <w:lang w:val="ca-ES"/>
        </w:rPr>
        <w:t>Moderate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Physical</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Activity</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Catechin</w:t>
      </w:r>
      <w:proofErr w:type="spellEnd"/>
      <w:r w:rsidRPr="00BE3C96">
        <w:rPr>
          <w:rFonts w:ascii="Times New Roman" w:hAnsi="Times New Roman" w:cs="Times New Roman"/>
          <w:sz w:val="24"/>
          <w:szCs w:val="24"/>
          <w:lang w:val="ca-ES"/>
        </w:rPr>
        <w:t xml:space="preserve"> in </w:t>
      </w:r>
      <w:proofErr w:type="spellStart"/>
      <w:r w:rsidRPr="00BE3C96">
        <w:rPr>
          <w:rFonts w:ascii="Times New Roman" w:hAnsi="Times New Roman" w:cs="Times New Roman"/>
          <w:sz w:val="24"/>
          <w:szCs w:val="24"/>
          <w:lang w:val="ca-ES"/>
        </w:rPr>
        <w:t>Aged</w:t>
      </w:r>
      <w:proofErr w:type="spellEnd"/>
      <w:r w:rsidRPr="00BE3C96">
        <w:rPr>
          <w:rFonts w:ascii="Times New Roman" w:hAnsi="Times New Roman" w:cs="Times New Roman"/>
          <w:sz w:val="24"/>
          <w:szCs w:val="24"/>
          <w:lang w:val="ca-ES"/>
        </w:rPr>
        <w:t xml:space="preserve"> Rats. Antioxidants (</w:t>
      </w:r>
      <w:proofErr w:type="spellStart"/>
      <w:r w:rsidRPr="00BE3C96">
        <w:rPr>
          <w:rFonts w:ascii="Times New Roman" w:hAnsi="Times New Roman" w:cs="Times New Roman"/>
          <w:sz w:val="24"/>
          <w:szCs w:val="24"/>
          <w:lang w:val="ca-ES"/>
        </w:rPr>
        <w:t>Basel</w:t>
      </w:r>
      <w:proofErr w:type="spellEnd"/>
      <w:r w:rsidRPr="00BE3C96">
        <w:rPr>
          <w:rFonts w:ascii="Times New Roman" w:hAnsi="Times New Roman" w:cs="Times New Roman"/>
          <w:sz w:val="24"/>
          <w:szCs w:val="24"/>
          <w:lang w:val="ca-ES"/>
        </w:rPr>
        <w:t>). 10(4):621. doi: 10.3390/antiox10040621</w:t>
      </w:r>
    </w:p>
    <w:p w14:paraId="6DFAB9B6" w14:textId="757175C4" w:rsidR="00B8021D" w:rsidRPr="00BE3C96" w:rsidRDefault="00B8021D" w:rsidP="00D9091F">
      <w:pPr>
        <w:rPr>
          <w:rFonts w:ascii="Times New Roman" w:hAnsi="Times New Roman" w:cs="Times New Roman"/>
          <w:sz w:val="24"/>
          <w:szCs w:val="24"/>
          <w:lang w:val="ca-ES"/>
        </w:rPr>
      </w:pPr>
      <w:r w:rsidRPr="00BE3C96">
        <w:rPr>
          <w:rFonts w:ascii="Times New Roman" w:hAnsi="Times New Roman" w:cs="Times New Roman"/>
          <w:sz w:val="24"/>
          <w:szCs w:val="24"/>
          <w:lang w:val="ca-ES"/>
        </w:rPr>
        <w:t>Repercussió:</w:t>
      </w:r>
      <w:r w:rsidR="00A872CF" w:rsidRPr="00BE3C96">
        <w:rPr>
          <w:rFonts w:ascii="Times New Roman" w:hAnsi="Times New Roman" w:cs="Times New Roman"/>
          <w:sz w:val="24"/>
          <w:szCs w:val="24"/>
          <w:lang w:val="ca-ES"/>
        </w:rPr>
        <w:t xml:space="preserve"> Existeix un efecte </w:t>
      </w:r>
      <w:proofErr w:type="spellStart"/>
      <w:r w:rsidR="00A872CF" w:rsidRPr="00BE3C96">
        <w:rPr>
          <w:rFonts w:ascii="Times New Roman" w:hAnsi="Times New Roman" w:cs="Times New Roman"/>
          <w:sz w:val="24"/>
          <w:szCs w:val="24"/>
          <w:lang w:val="ca-ES"/>
        </w:rPr>
        <w:t>neuroprotector</w:t>
      </w:r>
      <w:proofErr w:type="spellEnd"/>
      <w:r w:rsidR="00A872CF" w:rsidRPr="00BE3C96">
        <w:rPr>
          <w:rFonts w:ascii="Times New Roman" w:hAnsi="Times New Roman" w:cs="Times New Roman"/>
          <w:sz w:val="24"/>
          <w:szCs w:val="24"/>
          <w:lang w:val="ca-ES"/>
        </w:rPr>
        <w:t xml:space="preserve"> de l'activitat física, probablement basat en la seva capacitat per a millorar l'estat redox del cervell, demostrant que l'exercici a edat avançada, combinat amb el consum d'antioxidants, podria produir efectes favorables en termes de salut cerebral</w:t>
      </w:r>
      <w:r w:rsidR="00674436" w:rsidRPr="00BE3C96">
        <w:rPr>
          <w:rFonts w:ascii="Times New Roman" w:hAnsi="Times New Roman" w:cs="Times New Roman"/>
          <w:sz w:val="24"/>
          <w:szCs w:val="24"/>
          <w:lang w:val="ca-ES"/>
        </w:rPr>
        <w:t xml:space="preserve">, millorant la </w:t>
      </w:r>
      <w:r w:rsidR="001D7C43" w:rsidRPr="00BE3C96">
        <w:rPr>
          <w:rFonts w:ascii="Times New Roman" w:hAnsi="Times New Roman" w:cs="Times New Roman"/>
          <w:sz w:val="24"/>
          <w:szCs w:val="24"/>
          <w:lang w:val="ca-ES"/>
        </w:rPr>
        <w:t>memòria espacial i episòdica i de coordinació motora.</w:t>
      </w:r>
    </w:p>
    <w:p w14:paraId="16F79E92" w14:textId="77777777" w:rsidR="00D9091F" w:rsidRPr="00BE3C96" w:rsidRDefault="00D9091F" w:rsidP="00D9091F">
      <w:pPr>
        <w:rPr>
          <w:rFonts w:ascii="Times New Roman" w:hAnsi="Times New Roman" w:cs="Times New Roman"/>
          <w:sz w:val="24"/>
          <w:szCs w:val="24"/>
          <w:lang w:val="ca-ES"/>
        </w:rPr>
      </w:pPr>
    </w:p>
    <w:p w14:paraId="348B072E" w14:textId="77777777" w:rsidR="00D9091F" w:rsidRPr="00BE3C96" w:rsidRDefault="0089129D" w:rsidP="00D9091F">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r w:rsidR="00D9091F" w:rsidRPr="00BE3C96">
        <w:rPr>
          <w:rFonts w:ascii="Times New Roman" w:hAnsi="Times New Roman" w:cs="Times New Roman"/>
          <w:sz w:val="24"/>
          <w:szCs w:val="24"/>
          <w:lang w:val="ca-ES"/>
        </w:rPr>
        <w:t xml:space="preserve">Ramis MR, </w:t>
      </w:r>
      <w:proofErr w:type="spellStart"/>
      <w:r w:rsidR="00D9091F" w:rsidRPr="00BE3C96">
        <w:rPr>
          <w:rFonts w:ascii="Times New Roman" w:hAnsi="Times New Roman" w:cs="Times New Roman"/>
          <w:sz w:val="24"/>
          <w:szCs w:val="24"/>
          <w:lang w:val="ca-ES"/>
        </w:rPr>
        <w:t>Sarubbo</w:t>
      </w:r>
      <w:proofErr w:type="spellEnd"/>
      <w:r w:rsidR="00D9091F" w:rsidRPr="00BE3C96">
        <w:rPr>
          <w:rFonts w:ascii="Times New Roman" w:hAnsi="Times New Roman" w:cs="Times New Roman"/>
          <w:sz w:val="24"/>
          <w:szCs w:val="24"/>
          <w:lang w:val="ca-ES"/>
        </w:rPr>
        <w:t xml:space="preserve"> F, </w:t>
      </w:r>
      <w:proofErr w:type="spellStart"/>
      <w:r w:rsidR="00D9091F" w:rsidRPr="00BE3C96">
        <w:rPr>
          <w:rFonts w:ascii="Times New Roman" w:hAnsi="Times New Roman" w:cs="Times New Roman"/>
          <w:sz w:val="24"/>
          <w:szCs w:val="24"/>
          <w:lang w:val="ca-ES"/>
        </w:rPr>
        <w:t>Moranta</w:t>
      </w:r>
      <w:proofErr w:type="spellEnd"/>
      <w:r w:rsidR="00D9091F" w:rsidRPr="00BE3C96">
        <w:rPr>
          <w:rFonts w:ascii="Times New Roman" w:hAnsi="Times New Roman" w:cs="Times New Roman"/>
          <w:sz w:val="24"/>
          <w:szCs w:val="24"/>
          <w:lang w:val="ca-ES"/>
        </w:rPr>
        <w:t xml:space="preserve"> D, Tejada S, Lladó J, Miralles A, Esteban S. 2020. </w:t>
      </w:r>
      <w:proofErr w:type="spellStart"/>
      <w:r w:rsidR="00D9091F" w:rsidRPr="00BE3C96">
        <w:rPr>
          <w:rFonts w:ascii="Times New Roman" w:hAnsi="Times New Roman" w:cs="Times New Roman"/>
          <w:sz w:val="24"/>
          <w:szCs w:val="24"/>
          <w:lang w:val="ca-ES"/>
        </w:rPr>
        <w:t>Cognitive</w:t>
      </w:r>
      <w:proofErr w:type="spellEnd"/>
      <w:r w:rsidR="00D9091F" w:rsidRPr="00BE3C96">
        <w:rPr>
          <w:rFonts w:ascii="Times New Roman" w:hAnsi="Times New Roman" w:cs="Times New Roman"/>
          <w:sz w:val="24"/>
          <w:szCs w:val="24"/>
          <w:lang w:val="ca-ES"/>
        </w:rPr>
        <w:t xml:space="preserve"> </w:t>
      </w:r>
      <w:proofErr w:type="spellStart"/>
      <w:r w:rsidR="00D9091F" w:rsidRPr="00BE3C96">
        <w:rPr>
          <w:rFonts w:ascii="Times New Roman" w:hAnsi="Times New Roman" w:cs="Times New Roman"/>
          <w:sz w:val="24"/>
          <w:szCs w:val="24"/>
          <w:lang w:val="ca-ES"/>
        </w:rPr>
        <w:t>and</w:t>
      </w:r>
      <w:proofErr w:type="spellEnd"/>
      <w:r w:rsidR="00D9091F" w:rsidRPr="00BE3C96">
        <w:rPr>
          <w:rFonts w:ascii="Times New Roman" w:hAnsi="Times New Roman" w:cs="Times New Roman"/>
          <w:sz w:val="24"/>
          <w:szCs w:val="24"/>
          <w:lang w:val="ca-ES"/>
        </w:rPr>
        <w:t xml:space="preserve"> </w:t>
      </w:r>
      <w:proofErr w:type="spellStart"/>
      <w:r w:rsidR="00D9091F" w:rsidRPr="00BE3C96">
        <w:rPr>
          <w:rFonts w:ascii="Times New Roman" w:hAnsi="Times New Roman" w:cs="Times New Roman"/>
          <w:sz w:val="24"/>
          <w:szCs w:val="24"/>
          <w:lang w:val="ca-ES"/>
        </w:rPr>
        <w:t>Neurochemical</w:t>
      </w:r>
      <w:proofErr w:type="spellEnd"/>
      <w:r w:rsidR="00D9091F" w:rsidRPr="00BE3C96">
        <w:rPr>
          <w:rFonts w:ascii="Times New Roman" w:hAnsi="Times New Roman" w:cs="Times New Roman"/>
          <w:sz w:val="24"/>
          <w:szCs w:val="24"/>
          <w:lang w:val="ca-ES"/>
        </w:rPr>
        <w:t xml:space="preserve"> </w:t>
      </w:r>
      <w:proofErr w:type="spellStart"/>
      <w:r w:rsidR="00D9091F" w:rsidRPr="00BE3C96">
        <w:rPr>
          <w:rFonts w:ascii="Times New Roman" w:hAnsi="Times New Roman" w:cs="Times New Roman"/>
          <w:sz w:val="24"/>
          <w:szCs w:val="24"/>
          <w:lang w:val="ca-ES"/>
        </w:rPr>
        <w:t>Changes</w:t>
      </w:r>
      <w:proofErr w:type="spellEnd"/>
      <w:r w:rsidR="00D9091F" w:rsidRPr="00BE3C96">
        <w:rPr>
          <w:rFonts w:ascii="Times New Roman" w:hAnsi="Times New Roman" w:cs="Times New Roman"/>
          <w:sz w:val="24"/>
          <w:szCs w:val="24"/>
          <w:lang w:val="ca-ES"/>
        </w:rPr>
        <w:t xml:space="preserve"> </w:t>
      </w:r>
      <w:proofErr w:type="spellStart"/>
      <w:r w:rsidR="00D9091F" w:rsidRPr="00BE3C96">
        <w:rPr>
          <w:rFonts w:ascii="Times New Roman" w:hAnsi="Times New Roman" w:cs="Times New Roman"/>
          <w:sz w:val="24"/>
          <w:szCs w:val="24"/>
          <w:lang w:val="ca-ES"/>
        </w:rPr>
        <w:t>Following</w:t>
      </w:r>
      <w:proofErr w:type="spellEnd"/>
      <w:r w:rsidR="00D9091F" w:rsidRPr="00BE3C96">
        <w:rPr>
          <w:rFonts w:ascii="Times New Roman" w:hAnsi="Times New Roman" w:cs="Times New Roman"/>
          <w:sz w:val="24"/>
          <w:szCs w:val="24"/>
          <w:lang w:val="ca-ES"/>
        </w:rPr>
        <w:t xml:space="preserve"> </w:t>
      </w:r>
      <w:proofErr w:type="spellStart"/>
      <w:r w:rsidR="00D9091F" w:rsidRPr="00BE3C96">
        <w:rPr>
          <w:rFonts w:ascii="Times New Roman" w:hAnsi="Times New Roman" w:cs="Times New Roman"/>
          <w:sz w:val="24"/>
          <w:szCs w:val="24"/>
          <w:lang w:val="ca-ES"/>
        </w:rPr>
        <w:t>Polyphenol-Enriched</w:t>
      </w:r>
      <w:proofErr w:type="spellEnd"/>
      <w:r w:rsidR="00D9091F" w:rsidRPr="00BE3C96">
        <w:rPr>
          <w:rFonts w:ascii="Times New Roman" w:hAnsi="Times New Roman" w:cs="Times New Roman"/>
          <w:sz w:val="24"/>
          <w:szCs w:val="24"/>
          <w:lang w:val="ca-ES"/>
        </w:rPr>
        <w:t xml:space="preserve"> </w:t>
      </w:r>
      <w:proofErr w:type="spellStart"/>
      <w:r w:rsidR="00D9091F" w:rsidRPr="00BE3C96">
        <w:rPr>
          <w:rFonts w:ascii="Times New Roman" w:hAnsi="Times New Roman" w:cs="Times New Roman"/>
          <w:sz w:val="24"/>
          <w:szCs w:val="24"/>
          <w:lang w:val="ca-ES"/>
        </w:rPr>
        <w:t>Diet</w:t>
      </w:r>
      <w:proofErr w:type="spellEnd"/>
      <w:r w:rsidR="00D9091F" w:rsidRPr="00BE3C96">
        <w:rPr>
          <w:rFonts w:ascii="Times New Roman" w:hAnsi="Times New Roman" w:cs="Times New Roman"/>
          <w:sz w:val="24"/>
          <w:szCs w:val="24"/>
          <w:lang w:val="ca-ES"/>
        </w:rPr>
        <w:t xml:space="preserve"> in Rats. Nutrients. 13(1):59. doi: 10.3390/nu13010059.</w:t>
      </w:r>
    </w:p>
    <w:p w14:paraId="1BA85AD2" w14:textId="1033152F" w:rsidR="00F30259" w:rsidRPr="00BE3C96" w:rsidRDefault="00F30259" w:rsidP="00D9091F">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Repercussió: La ingesta prolongada d'una dieta rica en polifenols millora la memòria i l'aprenentatge, la qual cosa es correlaciona amb la restauració dels neurotransmissors </w:t>
      </w:r>
      <w:proofErr w:type="spellStart"/>
      <w:r w:rsidRPr="00BE3C96">
        <w:rPr>
          <w:rFonts w:ascii="Times New Roman" w:hAnsi="Times New Roman" w:cs="Times New Roman"/>
          <w:sz w:val="24"/>
          <w:szCs w:val="24"/>
          <w:lang w:val="ca-ES"/>
        </w:rPr>
        <w:t>monoaminèrgics</w:t>
      </w:r>
      <w:proofErr w:type="spellEnd"/>
      <w:r w:rsidRPr="00BE3C96">
        <w:rPr>
          <w:rFonts w:ascii="Times New Roman" w:hAnsi="Times New Roman" w:cs="Times New Roman"/>
          <w:sz w:val="24"/>
          <w:szCs w:val="24"/>
          <w:lang w:val="ca-ES"/>
        </w:rPr>
        <w:t xml:space="preserve"> cerebrals i els nivells de SIRT1 en l'hipocamp en rates d'edat avançada. Això reforça </w:t>
      </w:r>
      <w:r w:rsidR="002A0347" w:rsidRPr="00BE3C96">
        <w:rPr>
          <w:rFonts w:ascii="Times New Roman" w:hAnsi="Times New Roman" w:cs="Times New Roman"/>
          <w:sz w:val="24"/>
          <w:szCs w:val="24"/>
          <w:lang w:val="ca-ES"/>
        </w:rPr>
        <w:t>l’</w:t>
      </w:r>
      <w:r w:rsidRPr="00BE3C96">
        <w:rPr>
          <w:rFonts w:ascii="Times New Roman" w:hAnsi="Times New Roman" w:cs="Times New Roman"/>
          <w:sz w:val="24"/>
          <w:szCs w:val="24"/>
          <w:lang w:val="ca-ES"/>
        </w:rPr>
        <w:t xml:space="preserve">efecte </w:t>
      </w:r>
      <w:proofErr w:type="spellStart"/>
      <w:r w:rsidRPr="00BE3C96">
        <w:rPr>
          <w:rFonts w:ascii="Times New Roman" w:hAnsi="Times New Roman" w:cs="Times New Roman"/>
          <w:sz w:val="24"/>
          <w:szCs w:val="24"/>
          <w:lang w:val="ca-ES"/>
        </w:rPr>
        <w:t>neuroprotector</w:t>
      </w:r>
      <w:proofErr w:type="spellEnd"/>
      <w:r w:rsidRPr="00BE3C96">
        <w:rPr>
          <w:rFonts w:ascii="Times New Roman" w:hAnsi="Times New Roman" w:cs="Times New Roman"/>
          <w:sz w:val="24"/>
          <w:szCs w:val="24"/>
          <w:lang w:val="ca-ES"/>
        </w:rPr>
        <w:t xml:space="preserve"> de diferents composts </w:t>
      </w:r>
      <w:proofErr w:type="spellStart"/>
      <w:r w:rsidRPr="00BE3C96">
        <w:rPr>
          <w:rFonts w:ascii="Times New Roman" w:hAnsi="Times New Roman" w:cs="Times New Roman"/>
          <w:sz w:val="24"/>
          <w:szCs w:val="24"/>
          <w:lang w:val="ca-ES"/>
        </w:rPr>
        <w:t>polifen</w:t>
      </w:r>
      <w:r w:rsidR="002A0347" w:rsidRPr="00BE3C96">
        <w:rPr>
          <w:rFonts w:ascii="Times New Roman" w:hAnsi="Times New Roman" w:cs="Times New Roman"/>
          <w:sz w:val="24"/>
          <w:szCs w:val="24"/>
          <w:lang w:val="ca-ES"/>
        </w:rPr>
        <w:t>ò</w:t>
      </w:r>
      <w:r w:rsidRPr="00BE3C96">
        <w:rPr>
          <w:rFonts w:ascii="Times New Roman" w:hAnsi="Times New Roman" w:cs="Times New Roman"/>
          <w:sz w:val="24"/>
          <w:szCs w:val="24"/>
          <w:lang w:val="ca-ES"/>
        </w:rPr>
        <w:t>lics</w:t>
      </w:r>
      <w:proofErr w:type="spellEnd"/>
      <w:r w:rsidRPr="00BE3C96">
        <w:rPr>
          <w:rFonts w:ascii="Times New Roman" w:hAnsi="Times New Roman" w:cs="Times New Roman"/>
          <w:sz w:val="24"/>
          <w:szCs w:val="24"/>
          <w:lang w:val="ca-ES"/>
        </w:rPr>
        <w:t xml:space="preserve"> sobre la deterioració cerebral relacionada amb l'edat, basat en les seves propietats antioxidants i antiinflamatòries; i demostren que el consum d'aliments rics en antioxidants, uns pocs dies a la setmana, brinda bons resultats a llarg termini en termes de salut cerebral.</w:t>
      </w:r>
    </w:p>
    <w:p w14:paraId="549F35C5" w14:textId="7CCD627A" w:rsidR="0089129D" w:rsidRPr="00BE3C96" w:rsidRDefault="0089129D" w:rsidP="0089129D">
      <w:pPr>
        <w:rPr>
          <w:rFonts w:ascii="Times New Roman" w:hAnsi="Times New Roman" w:cs="Times New Roman"/>
          <w:sz w:val="24"/>
          <w:szCs w:val="24"/>
          <w:lang w:val="ca-ES"/>
        </w:rPr>
      </w:pPr>
    </w:p>
    <w:p w14:paraId="48C83272" w14:textId="58C174C3" w:rsidR="0089129D" w:rsidRPr="00BE3C96" w:rsidRDefault="0089129D" w:rsidP="0089129D">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r w:rsidR="005F41FE" w:rsidRPr="00BE3C96">
        <w:rPr>
          <w:rFonts w:ascii="Times New Roman" w:hAnsi="Times New Roman" w:cs="Times New Roman"/>
          <w:sz w:val="24"/>
          <w:szCs w:val="24"/>
          <w:lang w:val="ca-ES"/>
        </w:rPr>
        <w:t xml:space="preserve">Ramis MR, </w:t>
      </w:r>
      <w:proofErr w:type="spellStart"/>
      <w:r w:rsidR="005F41FE" w:rsidRPr="00BE3C96">
        <w:rPr>
          <w:rFonts w:ascii="Times New Roman" w:hAnsi="Times New Roman" w:cs="Times New Roman"/>
          <w:sz w:val="24"/>
          <w:szCs w:val="24"/>
          <w:lang w:val="ca-ES"/>
        </w:rPr>
        <w:t>Sarubbo</w:t>
      </w:r>
      <w:proofErr w:type="spellEnd"/>
      <w:r w:rsidR="005F41FE" w:rsidRPr="00BE3C96">
        <w:rPr>
          <w:rFonts w:ascii="Times New Roman" w:hAnsi="Times New Roman" w:cs="Times New Roman"/>
          <w:sz w:val="24"/>
          <w:szCs w:val="24"/>
          <w:lang w:val="ca-ES"/>
        </w:rPr>
        <w:t xml:space="preserve"> F, Tejada S, Jiménez M, Esteban S, Miralles A, </w:t>
      </w:r>
      <w:proofErr w:type="spellStart"/>
      <w:r w:rsidR="005F41FE" w:rsidRPr="00BE3C96">
        <w:rPr>
          <w:rFonts w:ascii="Times New Roman" w:hAnsi="Times New Roman" w:cs="Times New Roman"/>
          <w:sz w:val="24"/>
          <w:szCs w:val="24"/>
          <w:lang w:val="ca-ES"/>
        </w:rPr>
        <w:t>Moranta</w:t>
      </w:r>
      <w:proofErr w:type="spellEnd"/>
      <w:r w:rsidR="005F41FE" w:rsidRPr="00BE3C96">
        <w:rPr>
          <w:rFonts w:ascii="Times New Roman" w:hAnsi="Times New Roman" w:cs="Times New Roman"/>
          <w:sz w:val="24"/>
          <w:szCs w:val="24"/>
          <w:lang w:val="ca-ES"/>
        </w:rPr>
        <w:t xml:space="preserve"> D. </w:t>
      </w:r>
      <w:r w:rsidR="00E2719B" w:rsidRPr="00BE3C96">
        <w:rPr>
          <w:rFonts w:ascii="Times New Roman" w:hAnsi="Times New Roman" w:cs="Times New Roman"/>
          <w:sz w:val="24"/>
          <w:szCs w:val="24"/>
          <w:lang w:val="ca-ES"/>
        </w:rPr>
        <w:t>2020.</w:t>
      </w:r>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Chronic</w:t>
      </w:r>
      <w:proofErr w:type="spellEnd"/>
      <w:r w:rsidRPr="00BE3C96">
        <w:rPr>
          <w:rFonts w:ascii="Times New Roman" w:hAnsi="Times New Roman" w:cs="Times New Roman"/>
          <w:sz w:val="24"/>
          <w:szCs w:val="24"/>
          <w:lang w:val="ca-ES"/>
        </w:rPr>
        <w:t xml:space="preserve"> Polyphenon-60 or </w:t>
      </w:r>
      <w:proofErr w:type="spellStart"/>
      <w:r w:rsidRPr="00BE3C96">
        <w:rPr>
          <w:rFonts w:ascii="Times New Roman" w:hAnsi="Times New Roman" w:cs="Times New Roman"/>
          <w:sz w:val="24"/>
          <w:szCs w:val="24"/>
          <w:lang w:val="ca-ES"/>
        </w:rPr>
        <w:t>Catechin</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Treatments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Increase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Brain</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Monoamines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Syntheses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Hippocampal</w:t>
      </w:r>
      <w:proofErr w:type="spellEnd"/>
      <w:r w:rsidRPr="00BE3C96">
        <w:rPr>
          <w:rFonts w:ascii="Times New Roman" w:hAnsi="Times New Roman" w:cs="Times New Roman"/>
          <w:sz w:val="24"/>
          <w:szCs w:val="24"/>
          <w:lang w:val="ca-ES"/>
        </w:rPr>
        <w:t xml:space="preserve"> SIRT1 </w:t>
      </w:r>
      <w:proofErr w:type="spellStart"/>
      <w:r w:rsidRPr="00BE3C96">
        <w:rPr>
          <w:rFonts w:ascii="Times New Roman" w:hAnsi="Times New Roman" w:cs="Times New Roman"/>
          <w:sz w:val="24"/>
          <w:szCs w:val="24"/>
          <w:lang w:val="ca-ES"/>
        </w:rPr>
        <w:t>Levels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Improving</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Cognition</w:t>
      </w:r>
      <w:proofErr w:type="spellEnd"/>
      <w:r w:rsidRPr="00BE3C96">
        <w:rPr>
          <w:rFonts w:ascii="Times New Roman" w:hAnsi="Times New Roman" w:cs="Times New Roman"/>
          <w:sz w:val="24"/>
          <w:szCs w:val="24"/>
          <w:lang w:val="ca-ES"/>
        </w:rPr>
        <w:t xml:space="preserve"> in </w:t>
      </w:r>
      <w:proofErr w:type="spellStart"/>
      <w:r w:rsidRPr="00BE3C96">
        <w:rPr>
          <w:rFonts w:ascii="Times New Roman" w:hAnsi="Times New Roman" w:cs="Times New Roman"/>
          <w:sz w:val="24"/>
          <w:szCs w:val="24"/>
          <w:lang w:val="ca-ES"/>
        </w:rPr>
        <w:t>Aged</w:t>
      </w:r>
      <w:proofErr w:type="spellEnd"/>
      <w:r w:rsidRPr="00BE3C96">
        <w:rPr>
          <w:rFonts w:ascii="Times New Roman" w:hAnsi="Times New Roman" w:cs="Times New Roman"/>
          <w:sz w:val="24"/>
          <w:szCs w:val="24"/>
          <w:lang w:val="ca-ES"/>
        </w:rPr>
        <w:t xml:space="preserve"> Rats.</w:t>
      </w:r>
      <w:r w:rsidR="00E2719B" w:rsidRPr="00BE3C96">
        <w:rPr>
          <w:rFonts w:ascii="Times New Roman" w:hAnsi="Times New Roman" w:cs="Times New Roman"/>
          <w:sz w:val="24"/>
          <w:szCs w:val="24"/>
          <w:lang w:val="ca-ES"/>
        </w:rPr>
        <w:t xml:space="preserve"> </w:t>
      </w:r>
      <w:r w:rsidRPr="00BE3C96">
        <w:rPr>
          <w:rFonts w:ascii="Times New Roman" w:hAnsi="Times New Roman" w:cs="Times New Roman"/>
          <w:sz w:val="24"/>
          <w:szCs w:val="24"/>
          <w:lang w:val="ca-ES"/>
        </w:rPr>
        <w:t>Nutrients.</w:t>
      </w:r>
      <w:r w:rsidR="00E2719B" w:rsidRPr="00BE3C96">
        <w:rPr>
          <w:rFonts w:ascii="Times New Roman" w:hAnsi="Times New Roman" w:cs="Times New Roman"/>
          <w:sz w:val="24"/>
          <w:szCs w:val="24"/>
          <w:lang w:val="ca-ES"/>
        </w:rPr>
        <w:t xml:space="preserve"> </w:t>
      </w:r>
      <w:r w:rsidRPr="00BE3C96">
        <w:rPr>
          <w:rFonts w:ascii="Times New Roman" w:hAnsi="Times New Roman" w:cs="Times New Roman"/>
          <w:sz w:val="24"/>
          <w:szCs w:val="24"/>
          <w:lang w:val="ca-ES"/>
        </w:rPr>
        <w:t>12(2):326. doi: 10.3390/nu12020326.</w:t>
      </w:r>
    </w:p>
    <w:p w14:paraId="43441DE6" w14:textId="19D9C895" w:rsidR="0089129D" w:rsidRPr="00BE3C96" w:rsidRDefault="008D6431" w:rsidP="0089129D">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Els compostos </w:t>
      </w:r>
      <w:proofErr w:type="spellStart"/>
      <w:r w:rsidRPr="00BE3C96">
        <w:rPr>
          <w:rFonts w:ascii="Times New Roman" w:hAnsi="Times New Roman" w:cs="Times New Roman"/>
          <w:sz w:val="24"/>
          <w:szCs w:val="24"/>
          <w:lang w:val="ca-ES"/>
        </w:rPr>
        <w:t>polifen</w:t>
      </w:r>
      <w:r w:rsidR="00EE266D" w:rsidRPr="00BE3C96">
        <w:rPr>
          <w:rFonts w:ascii="Times New Roman" w:hAnsi="Times New Roman" w:cs="Times New Roman"/>
          <w:sz w:val="24"/>
          <w:szCs w:val="24"/>
          <w:lang w:val="ca-ES"/>
        </w:rPr>
        <w:t>ò</w:t>
      </w:r>
      <w:r w:rsidRPr="00BE3C96">
        <w:rPr>
          <w:rFonts w:ascii="Times New Roman" w:hAnsi="Times New Roman" w:cs="Times New Roman"/>
          <w:sz w:val="24"/>
          <w:szCs w:val="24"/>
          <w:lang w:val="ca-ES"/>
        </w:rPr>
        <w:t>lics</w:t>
      </w:r>
      <w:proofErr w:type="spellEnd"/>
      <w:r w:rsidRPr="00BE3C96">
        <w:rPr>
          <w:rFonts w:ascii="Times New Roman" w:hAnsi="Times New Roman" w:cs="Times New Roman"/>
          <w:sz w:val="24"/>
          <w:szCs w:val="24"/>
          <w:lang w:val="ca-ES"/>
        </w:rPr>
        <w:t xml:space="preserve"> del t</w:t>
      </w:r>
      <w:r w:rsidR="00214399" w:rsidRPr="00BE3C96">
        <w:rPr>
          <w:rFonts w:ascii="Times New Roman" w:hAnsi="Times New Roman" w:cs="Times New Roman"/>
          <w:sz w:val="24"/>
          <w:szCs w:val="24"/>
          <w:lang w:val="ca-ES"/>
        </w:rPr>
        <w:t>é</w:t>
      </w:r>
      <w:r w:rsidRPr="00BE3C96">
        <w:rPr>
          <w:rFonts w:ascii="Times New Roman" w:hAnsi="Times New Roman" w:cs="Times New Roman"/>
          <w:sz w:val="24"/>
          <w:szCs w:val="24"/>
          <w:lang w:val="ca-ES"/>
        </w:rPr>
        <w:t xml:space="preserve"> verd tenen un gran interès degut al seu gran consum i potencial terapèutic en la deterioració cerebral associat amb l'edat. </w:t>
      </w:r>
      <w:r w:rsidR="00EE266D" w:rsidRPr="00BE3C96">
        <w:rPr>
          <w:rFonts w:ascii="Times New Roman" w:hAnsi="Times New Roman" w:cs="Times New Roman"/>
          <w:sz w:val="24"/>
          <w:szCs w:val="24"/>
          <w:lang w:val="ca-ES"/>
        </w:rPr>
        <w:t xml:space="preserve">La ingesta d'un extracte de te verd sencer i catequina en rates velles en el transcurs de 36 dies </w:t>
      </w:r>
      <w:r w:rsidRPr="00BE3C96">
        <w:rPr>
          <w:rFonts w:ascii="Times New Roman" w:hAnsi="Times New Roman" w:cs="Times New Roman"/>
          <w:sz w:val="24"/>
          <w:szCs w:val="24"/>
          <w:lang w:val="ca-ES"/>
        </w:rPr>
        <w:t xml:space="preserve">van </w:t>
      </w:r>
      <w:r w:rsidRPr="00BE3C96">
        <w:rPr>
          <w:rFonts w:ascii="Times New Roman" w:hAnsi="Times New Roman" w:cs="Times New Roman"/>
          <w:sz w:val="24"/>
          <w:szCs w:val="24"/>
          <w:lang w:val="ca-ES"/>
        </w:rPr>
        <w:lastRenderedPageBreak/>
        <w:t xml:space="preserve">mostrar una millora significativa en la memòria de treball </w:t>
      </w:r>
      <w:proofErr w:type="spellStart"/>
      <w:r w:rsidRPr="00BE3C96">
        <w:rPr>
          <w:rFonts w:ascii="Times New Roman" w:hAnsi="Times New Roman" w:cs="Times New Roman"/>
          <w:sz w:val="24"/>
          <w:szCs w:val="24"/>
          <w:lang w:val="ca-ES"/>
        </w:rPr>
        <w:t>visoespacial</w:t>
      </w:r>
      <w:proofErr w:type="spellEnd"/>
      <w:r w:rsidRPr="00BE3C96">
        <w:rPr>
          <w:rFonts w:ascii="Times New Roman" w:hAnsi="Times New Roman" w:cs="Times New Roman"/>
          <w:sz w:val="24"/>
          <w:szCs w:val="24"/>
          <w:lang w:val="ca-ES"/>
        </w:rPr>
        <w:t xml:space="preserve"> i la memòria episòdica de rates velles</w:t>
      </w:r>
      <w:r w:rsidR="00B77760" w:rsidRPr="00BE3C96">
        <w:rPr>
          <w:rFonts w:ascii="Times New Roman" w:hAnsi="Times New Roman" w:cs="Times New Roman"/>
          <w:sz w:val="24"/>
          <w:szCs w:val="24"/>
          <w:lang w:val="ca-ES"/>
        </w:rPr>
        <w:t xml:space="preserve">, així com als </w:t>
      </w:r>
      <w:r w:rsidRPr="00BE3C96">
        <w:rPr>
          <w:rFonts w:ascii="Times New Roman" w:hAnsi="Times New Roman" w:cs="Times New Roman"/>
          <w:sz w:val="24"/>
          <w:szCs w:val="24"/>
          <w:lang w:val="ca-ES"/>
        </w:rPr>
        <w:t xml:space="preserve">sistemes </w:t>
      </w:r>
      <w:proofErr w:type="spellStart"/>
      <w:r w:rsidRPr="00BE3C96">
        <w:rPr>
          <w:rFonts w:ascii="Times New Roman" w:hAnsi="Times New Roman" w:cs="Times New Roman"/>
          <w:sz w:val="24"/>
          <w:szCs w:val="24"/>
          <w:lang w:val="ca-ES"/>
        </w:rPr>
        <w:t>noradren</w:t>
      </w:r>
      <w:r w:rsidR="00B77760" w:rsidRPr="00BE3C96">
        <w:rPr>
          <w:rFonts w:ascii="Times New Roman" w:hAnsi="Times New Roman" w:cs="Times New Roman"/>
          <w:sz w:val="24"/>
          <w:szCs w:val="24"/>
          <w:lang w:val="ca-ES"/>
        </w:rPr>
        <w:t>è</w:t>
      </w:r>
      <w:r w:rsidRPr="00BE3C96">
        <w:rPr>
          <w:rFonts w:ascii="Times New Roman" w:hAnsi="Times New Roman" w:cs="Times New Roman"/>
          <w:sz w:val="24"/>
          <w:szCs w:val="24"/>
          <w:lang w:val="ca-ES"/>
        </w:rPr>
        <w:t>rgic</w:t>
      </w:r>
      <w:proofErr w:type="spellEnd"/>
      <w:r w:rsidRPr="00BE3C96">
        <w:rPr>
          <w:rFonts w:ascii="Times New Roman" w:hAnsi="Times New Roman" w:cs="Times New Roman"/>
          <w:sz w:val="24"/>
          <w:szCs w:val="24"/>
          <w:lang w:val="ca-ES"/>
        </w:rPr>
        <w:t xml:space="preserve"> i </w:t>
      </w:r>
      <w:proofErr w:type="spellStart"/>
      <w:r w:rsidRPr="00BE3C96">
        <w:rPr>
          <w:rFonts w:ascii="Times New Roman" w:hAnsi="Times New Roman" w:cs="Times New Roman"/>
          <w:sz w:val="24"/>
          <w:szCs w:val="24"/>
          <w:lang w:val="ca-ES"/>
        </w:rPr>
        <w:t>serotonèrgic</w:t>
      </w:r>
      <w:proofErr w:type="spellEnd"/>
      <w:r w:rsidRPr="00BE3C96">
        <w:rPr>
          <w:rFonts w:ascii="Times New Roman" w:hAnsi="Times New Roman" w:cs="Times New Roman"/>
          <w:sz w:val="24"/>
          <w:szCs w:val="24"/>
          <w:lang w:val="ca-ES"/>
        </w:rPr>
        <w:t xml:space="preserve"> hipocampal i </w:t>
      </w:r>
      <w:proofErr w:type="spellStart"/>
      <w:r w:rsidRPr="00BE3C96">
        <w:rPr>
          <w:rFonts w:ascii="Times New Roman" w:hAnsi="Times New Roman" w:cs="Times New Roman"/>
          <w:sz w:val="24"/>
          <w:szCs w:val="24"/>
          <w:lang w:val="ca-ES"/>
        </w:rPr>
        <w:t>estriatal</w:t>
      </w:r>
      <w:proofErr w:type="spellEnd"/>
      <w:r w:rsidRPr="00BE3C96">
        <w:rPr>
          <w:rFonts w:ascii="Times New Roman" w:hAnsi="Times New Roman" w:cs="Times New Roman"/>
          <w:sz w:val="24"/>
          <w:szCs w:val="24"/>
          <w:lang w:val="ca-ES"/>
        </w:rPr>
        <w:t xml:space="preserve">, però també amb el sistema </w:t>
      </w:r>
      <w:proofErr w:type="spellStart"/>
      <w:r w:rsidRPr="00BE3C96">
        <w:rPr>
          <w:rFonts w:ascii="Times New Roman" w:hAnsi="Times New Roman" w:cs="Times New Roman"/>
          <w:sz w:val="24"/>
          <w:szCs w:val="24"/>
          <w:lang w:val="ca-ES"/>
        </w:rPr>
        <w:t>dopaminèrgic</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estriatal</w:t>
      </w:r>
      <w:proofErr w:type="spellEnd"/>
      <w:r w:rsidRPr="00BE3C96">
        <w:rPr>
          <w:rFonts w:ascii="Times New Roman" w:hAnsi="Times New Roman" w:cs="Times New Roman"/>
          <w:sz w:val="24"/>
          <w:szCs w:val="24"/>
          <w:lang w:val="ca-ES"/>
        </w:rPr>
        <w:t xml:space="preserve">. </w:t>
      </w:r>
      <w:r w:rsidR="00B77760" w:rsidRPr="00BE3C96">
        <w:rPr>
          <w:rFonts w:ascii="Times New Roman" w:hAnsi="Times New Roman" w:cs="Times New Roman"/>
          <w:sz w:val="24"/>
          <w:szCs w:val="24"/>
          <w:lang w:val="ca-ES"/>
        </w:rPr>
        <w:t>La ingesta</w:t>
      </w:r>
      <w:r w:rsidRPr="00BE3C96">
        <w:rPr>
          <w:rFonts w:ascii="Times New Roman" w:hAnsi="Times New Roman" w:cs="Times New Roman"/>
          <w:sz w:val="24"/>
          <w:szCs w:val="24"/>
          <w:lang w:val="ca-ES"/>
        </w:rPr>
        <w:t xml:space="preserve"> va </w:t>
      </w:r>
      <w:r w:rsidR="00EC2800" w:rsidRPr="00BE3C96">
        <w:rPr>
          <w:rFonts w:ascii="Times New Roman" w:hAnsi="Times New Roman" w:cs="Times New Roman"/>
          <w:sz w:val="24"/>
          <w:szCs w:val="24"/>
          <w:lang w:val="ca-ES"/>
        </w:rPr>
        <w:t>millorar</w:t>
      </w:r>
      <w:r w:rsidRPr="00BE3C96">
        <w:rPr>
          <w:rFonts w:ascii="Times New Roman" w:hAnsi="Times New Roman" w:cs="Times New Roman"/>
          <w:sz w:val="24"/>
          <w:szCs w:val="24"/>
          <w:lang w:val="ca-ES"/>
        </w:rPr>
        <w:t xml:space="preserve"> la </w:t>
      </w:r>
      <w:proofErr w:type="spellStart"/>
      <w:r w:rsidRPr="00BE3C96">
        <w:rPr>
          <w:rFonts w:ascii="Times New Roman" w:hAnsi="Times New Roman" w:cs="Times New Roman"/>
          <w:sz w:val="24"/>
          <w:szCs w:val="24"/>
          <w:lang w:val="ca-ES"/>
        </w:rPr>
        <w:t>neuroinflamació</w:t>
      </w:r>
      <w:proofErr w:type="spellEnd"/>
      <w:r w:rsidR="00EC2800" w:rsidRPr="00BE3C96">
        <w:rPr>
          <w:rFonts w:ascii="Times New Roman" w:hAnsi="Times New Roman" w:cs="Times New Roman"/>
          <w:sz w:val="24"/>
          <w:szCs w:val="24"/>
          <w:lang w:val="ca-ES"/>
        </w:rPr>
        <w:t xml:space="preserve"> </w:t>
      </w:r>
      <w:r w:rsidRPr="00BE3C96">
        <w:rPr>
          <w:rFonts w:ascii="Times New Roman" w:hAnsi="Times New Roman" w:cs="Times New Roman"/>
          <w:sz w:val="24"/>
          <w:szCs w:val="24"/>
          <w:lang w:val="ca-ES"/>
        </w:rPr>
        <w:t>modula</w:t>
      </w:r>
      <w:r w:rsidR="00EC2800" w:rsidRPr="00BE3C96">
        <w:rPr>
          <w:rFonts w:ascii="Times New Roman" w:hAnsi="Times New Roman" w:cs="Times New Roman"/>
          <w:sz w:val="24"/>
          <w:szCs w:val="24"/>
          <w:lang w:val="ca-ES"/>
        </w:rPr>
        <w:t>nt</w:t>
      </w:r>
      <w:r w:rsidRPr="00BE3C96">
        <w:rPr>
          <w:rFonts w:ascii="Times New Roman" w:hAnsi="Times New Roman" w:cs="Times New Roman"/>
          <w:sz w:val="24"/>
          <w:szCs w:val="24"/>
          <w:lang w:val="ca-ES"/>
        </w:rPr>
        <w:t xml:space="preserve"> l'expressió de la proteïna </w:t>
      </w:r>
      <w:proofErr w:type="spellStart"/>
      <w:r w:rsidRPr="00BE3C96">
        <w:rPr>
          <w:rFonts w:ascii="Times New Roman" w:hAnsi="Times New Roman" w:cs="Times New Roman"/>
          <w:sz w:val="24"/>
          <w:szCs w:val="24"/>
          <w:lang w:val="ca-ES"/>
        </w:rPr>
        <w:t>sirtuina</w:t>
      </w:r>
      <w:proofErr w:type="spellEnd"/>
      <w:r w:rsidRPr="00BE3C96">
        <w:rPr>
          <w:rFonts w:ascii="Times New Roman" w:hAnsi="Times New Roman" w:cs="Times New Roman"/>
          <w:sz w:val="24"/>
          <w:szCs w:val="24"/>
          <w:lang w:val="ca-ES"/>
        </w:rPr>
        <w:t xml:space="preserve"> 1 (SIRT1) en l'hipocamp, </w:t>
      </w:r>
      <w:r w:rsidR="00EC2800" w:rsidRPr="00BE3C96">
        <w:rPr>
          <w:rFonts w:ascii="Times New Roman" w:hAnsi="Times New Roman" w:cs="Times New Roman"/>
          <w:sz w:val="24"/>
          <w:szCs w:val="24"/>
          <w:lang w:val="ca-ES"/>
        </w:rPr>
        <w:t>però sense canvis a</w:t>
      </w:r>
      <w:r w:rsidRPr="00BE3C96">
        <w:rPr>
          <w:rFonts w:ascii="Times New Roman" w:hAnsi="Times New Roman" w:cs="Times New Roman"/>
          <w:sz w:val="24"/>
          <w:szCs w:val="24"/>
          <w:lang w:val="ca-ES"/>
        </w:rPr>
        <w:t xml:space="preserve"> la proteïna d'unió a histones RBAP46/48 vinculada a l'envelliment. </w:t>
      </w:r>
      <w:r w:rsidR="00EC2800" w:rsidRPr="00BE3C96">
        <w:rPr>
          <w:rFonts w:ascii="Times New Roman" w:hAnsi="Times New Roman" w:cs="Times New Roman"/>
          <w:sz w:val="24"/>
          <w:szCs w:val="24"/>
          <w:lang w:val="ca-ES"/>
        </w:rPr>
        <w:t>Tot junt indica l’</w:t>
      </w:r>
      <w:r w:rsidRPr="00BE3C96">
        <w:rPr>
          <w:rFonts w:ascii="Times New Roman" w:hAnsi="Times New Roman" w:cs="Times New Roman"/>
          <w:sz w:val="24"/>
          <w:szCs w:val="24"/>
          <w:lang w:val="ca-ES"/>
        </w:rPr>
        <w:t xml:space="preserve">efecte protector </w:t>
      </w:r>
      <w:r w:rsidR="00EC2800" w:rsidRPr="00BE3C96">
        <w:rPr>
          <w:rFonts w:ascii="Times New Roman" w:hAnsi="Times New Roman" w:cs="Times New Roman"/>
          <w:sz w:val="24"/>
          <w:szCs w:val="24"/>
          <w:lang w:val="ca-ES"/>
        </w:rPr>
        <w:t>d’</w:t>
      </w:r>
      <w:r w:rsidRPr="00BE3C96">
        <w:rPr>
          <w:rFonts w:ascii="Times New Roman" w:hAnsi="Times New Roman" w:cs="Times New Roman"/>
          <w:sz w:val="24"/>
          <w:szCs w:val="24"/>
          <w:lang w:val="ca-ES"/>
        </w:rPr>
        <w:t xml:space="preserve">aquests compostos sobre la deterioració cerebral associat a l'edat, apuntant a una reducció de l'estrès oxidatiu i una reducció de l'estat </w:t>
      </w:r>
      <w:proofErr w:type="spellStart"/>
      <w:r w:rsidRPr="00BE3C96">
        <w:rPr>
          <w:rFonts w:ascii="Times New Roman" w:hAnsi="Times New Roman" w:cs="Times New Roman"/>
          <w:sz w:val="24"/>
          <w:szCs w:val="24"/>
          <w:lang w:val="ca-ES"/>
        </w:rPr>
        <w:t>neuroinflamatori</w:t>
      </w:r>
      <w:proofErr w:type="spellEnd"/>
      <w:r w:rsidRPr="00BE3C96">
        <w:rPr>
          <w:rFonts w:ascii="Times New Roman" w:hAnsi="Times New Roman" w:cs="Times New Roman"/>
          <w:sz w:val="24"/>
          <w:szCs w:val="24"/>
          <w:lang w:val="ca-ES"/>
        </w:rPr>
        <w:t xml:space="preserve"> </w:t>
      </w:r>
      <w:r w:rsidR="00EC2800" w:rsidRPr="00BE3C96">
        <w:rPr>
          <w:rFonts w:ascii="Times New Roman" w:hAnsi="Times New Roman" w:cs="Times New Roman"/>
          <w:sz w:val="24"/>
          <w:szCs w:val="24"/>
          <w:lang w:val="ca-ES"/>
        </w:rPr>
        <w:t xml:space="preserve">així com </w:t>
      </w:r>
      <w:r w:rsidR="00A75FD9" w:rsidRPr="00BE3C96">
        <w:rPr>
          <w:rFonts w:ascii="Times New Roman" w:hAnsi="Times New Roman" w:cs="Times New Roman"/>
          <w:sz w:val="24"/>
          <w:szCs w:val="24"/>
          <w:lang w:val="ca-ES"/>
        </w:rPr>
        <w:t xml:space="preserve">la </w:t>
      </w:r>
      <w:r w:rsidRPr="00BE3C96">
        <w:rPr>
          <w:rFonts w:ascii="Times New Roman" w:hAnsi="Times New Roman" w:cs="Times New Roman"/>
          <w:sz w:val="24"/>
          <w:szCs w:val="24"/>
          <w:lang w:val="ca-ES"/>
        </w:rPr>
        <w:t xml:space="preserve">rellevància del mecanisme mediat per SIRT1 en l'efecte </w:t>
      </w:r>
      <w:proofErr w:type="spellStart"/>
      <w:r w:rsidRPr="00BE3C96">
        <w:rPr>
          <w:rFonts w:ascii="Times New Roman" w:hAnsi="Times New Roman" w:cs="Times New Roman"/>
          <w:sz w:val="24"/>
          <w:szCs w:val="24"/>
          <w:lang w:val="ca-ES"/>
        </w:rPr>
        <w:t>neuroprotector</w:t>
      </w:r>
      <w:proofErr w:type="spellEnd"/>
      <w:r w:rsidRPr="00BE3C96">
        <w:rPr>
          <w:rFonts w:ascii="Times New Roman" w:hAnsi="Times New Roman" w:cs="Times New Roman"/>
          <w:sz w:val="24"/>
          <w:szCs w:val="24"/>
          <w:lang w:val="ca-ES"/>
        </w:rPr>
        <w:t xml:space="preserve"> i descart</w:t>
      </w:r>
      <w:r w:rsidR="00A75FD9" w:rsidRPr="00BE3C96">
        <w:rPr>
          <w:rFonts w:ascii="Times New Roman" w:hAnsi="Times New Roman" w:cs="Times New Roman"/>
          <w:sz w:val="24"/>
          <w:szCs w:val="24"/>
          <w:lang w:val="ca-ES"/>
        </w:rPr>
        <w:t xml:space="preserve">ant </w:t>
      </w:r>
      <w:r w:rsidRPr="00BE3C96">
        <w:rPr>
          <w:rFonts w:ascii="Times New Roman" w:hAnsi="Times New Roman" w:cs="Times New Roman"/>
          <w:sz w:val="24"/>
          <w:szCs w:val="24"/>
          <w:lang w:val="ca-ES"/>
        </w:rPr>
        <w:t>la participació de la proteïna RBAP46/48.</w:t>
      </w:r>
    </w:p>
    <w:p w14:paraId="273BDC45" w14:textId="77777777" w:rsidR="0089129D" w:rsidRPr="00BE3C96" w:rsidRDefault="0089129D" w:rsidP="0089129D">
      <w:pPr>
        <w:rPr>
          <w:rFonts w:ascii="Times New Roman" w:hAnsi="Times New Roman" w:cs="Times New Roman"/>
          <w:sz w:val="24"/>
          <w:szCs w:val="24"/>
          <w:lang w:val="ca-ES"/>
        </w:rPr>
      </w:pPr>
    </w:p>
    <w:p w14:paraId="034AEE72" w14:textId="77777777" w:rsidR="0089129D" w:rsidRPr="00BE3C96" w:rsidRDefault="0089129D" w:rsidP="0089129D">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Cohen</w:t>
      </w:r>
      <w:proofErr w:type="spellEnd"/>
      <w:r w:rsidRPr="00BE3C96">
        <w:rPr>
          <w:rFonts w:ascii="Times New Roman" w:hAnsi="Times New Roman" w:cs="Times New Roman"/>
          <w:sz w:val="24"/>
          <w:szCs w:val="24"/>
          <w:lang w:val="ca-ES"/>
        </w:rPr>
        <w:t xml:space="preserve">-Sánchez A, Box A, Valencia JM, Pinya S, Tejada S, Sureda A. 2024. </w:t>
      </w:r>
      <w:proofErr w:type="spellStart"/>
      <w:r w:rsidRPr="00BE3C96">
        <w:rPr>
          <w:rFonts w:ascii="Times New Roman" w:hAnsi="Times New Roman" w:cs="Times New Roman"/>
          <w:sz w:val="24"/>
          <w:szCs w:val="24"/>
          <w:lang w:val="ca-ES"/>
        </w:rPr>
        <w:t>Exploring</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the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impact</w:t>
      </w:r>
      <w:proofErr w:type="spellEnd"/>
      <w:r w:rsidRPr="00BE3C96">
        <w:rPr>
          <w:rFonts w:ascii="Times New Roman" w:hAnsi="Times New Roman" w:cs="Times New Roman"/>
          <w:sz w:val="24"/>
          <w:szCs w:val="24"/>
          <w:lang w:val="ca-ES"/>
        </w:rPr>
        <w:t xml:space="preserve"> of </w:t>
      </w:r>
      <w:proofErr w:type="spellStart"/>
      <w:r w:rsidRPr="00BE3C96">
        <w:rPr>
          <w:rFonts w:ascii="Times New Roman" w:hAnsi="Times New Roman" w:cs="Times New Roman"/>
          <w:sz w:val="24"/>
          <w:szCs w:val="24"/>
          <w:lang w:val="ca-ES"/>
        </w:rPr>
        <w:t>high</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salinity</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parasite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infection</w:t>
      </w:r>
      <w:proofErr w:type="spellEnd"/>
      <w:r w:rsidRPr="00BE3C96">
        <w:rPr>
          <w:rFonts w:ascii="Times New Roman" w:hAnsi="Times New Roman" w:cs="Times New Roman"/>
          <w:sz w:val="24"/>
          <w:szCs w:val="24"/>
          <w:lang w:val="ca-ES"/>
        </w:rPr>
        <w:t xml:space="preserve"> on antioxidant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immune </w:t>
      </w:r>
      <w:proofErr w:type="spellStart"/>
      <w:r w:rsidRPr="00BE3C96">
        <w:rPr>
          <w:rFonts w:ascii="Times New Roman" w:hAnsi="Times New Roman" w:cs="Times New Roman"/>
          <w:sz w:val="24"/>
          <w:szCs w:val="24"/>
          <w:lang w:val="ca-ES"/>
        </w:rPr>
        <w:t>systems</w:t>
      </w:r>
      <w:proofErr w:type="spellEnd"/>
      <w:r w:rsidRPr="00BE3C96">
        <w:rPr>
          <w:rFonts w:ascii="Times New Roman" w:hAnsi="Times New Roman" w:cs="Times New Roman"/>
          <w:sz w:val="24"/>
          <w:szCs w:val="24"/>
          <w:lang w:val="ca-ES"/>
        </w:rPr>
        <w:t xml:space="preserve"> in </w:t>
      </w:r>
      <w:r w:rsidRPr="004A0AEF">
        <w:rPr>
          <w:rFonts w:ascii="Times New Roman" w:hAnsi="Times New Roman" w:cs="Times New Roman"/>
          <w:i/>
          <w:sz w:val="24"/>
          <w:szCs w:val="24"/>
          <w:lang w:val="ca-ES"/>
        </w:rPr>
        <w:t>Coris julis</w:t>
      </w:r>
      <w:r w:rsidRPr="00BE3C96">
        <w:rPr>
          <w:rFonts w:ascii="Times New Roman" w:hAnsi="Times New Roman" w:cs="Times New Roman"/>
          <w:sz w:val="24"/>
          <w:szCs w:val="24"/>
          <w:lang w:val="ca-ES"/>
        </w:rPr>
        <w:t xml:space="preserve"> in </w:t>
      </w:r>
      <w:proofErr w:type="spellStart"/>
      <w:r w:rsidRPr="00BE3C96">
        <w:rPr>
          <w:rFonts w:ascii="Times New Roman" w:hAnsi="Times New Roman" w:cs="Times New Roman"/>
          <w:sz w:val="24"/>
          <w:szCs w:val="24"/>
          <w:lang w:val="ca-ES"/>
        </w:rPr>
        <w:t>the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Pityusic</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Islands</w:t>
      </w:r>
      <w:proofErr w:type="spellEnd"/>
      <w:r w:rsidRPr="00BE3C96">
        <w:rPr>
          <w:rFonts w:ascii="Times New Roman" w:hAnsi="Times New Roman" w:cs="Times New Roman"/>
          <w:sz w:val="24"/>
          <w:szCs w:val="24"/>
          <w:lang w:val="ca-ES"/>
        </w:rPr>
        <w:t xml:space="preserve"> (Spain).</w:t>
      </w:r>
      <w:r w:rsidRPr="00BE3C96">
        <w:rPr>
          <w:lang w:val="ca-ES"/>
        </w:rPr>
        <w:t xml:space="preserve"> </w:t>
      </w:r>
      <w:proofErr w:type="spellStart"/>
      <w:r w:rsidRPr="00BE3C96">
        <w:rPr>
          <w:rFonts w:ascii="Times New Roman" w:hAnsi="Times New Roman" w:cs="Times New Roman"/>
          <w:sz w:val="24"/>
          <w:szCs w:val="24"/>
          <w:lang w:val="ca-ES"/>
        </w:rPr>
        <w:t>Sci</w:t>
      </w:r>
      <w:proofErr w:type="spellEnd"/>
      <w:r w:rsidRPr="00BE3C96">
        <w:rPr>
          <w:rFonts w:ascii="Times New Roman" w:hAnsi="Times New Roman" w:cs="Times New Roman"/>
          <w:sz w:val="24"/>
          <w:szCs w:val="24"/>
          <w:lang w:val="ca-ES"/>
        </w:rPr>
        <w:t xml:space="preserve"> Total </w:t>
      </w:r>
      <w:proofErr w:type="spellStart"/>
      <w:r w:rsidRPr="00BE3C96">
        <w:rPr>
          <w:rFonts w:ascii="Times New Roman" w:hAnsi="Times New Roman" w:cs="Times New Roman"/>
          <w:sz w:val="24"/>
          <w:szCs w:val="24"/>
          <w:lang w:val="ca-ES"/>
        </w:rPr>
        <w:t>Environ</w:t>
      </w:r>
      <w:proofErr w:type="spellEnd"/>
      <w:r w:rsidRPr="00BE3C96">
        <w:rPr>
          <w:rFonts w:ascii="Times New Roman" w:hAnsi="Times New Roman" w:cs="Times New Roman"/>
          <w:sz w:val="24"/>
          <w:szCs w:val="24"/>
          <w:lang w:val="ca-ES"/>
        </w:rPr>
        <w:t>. 951:175848. doi: 10.1016/j.scitotenv.2024.175848</w:t>
      </w:r>
    </w:p>
    <w:p w14:paraId="6914FF8F" w14:textId="2EA5D799" w:rsidR="00BE3C96" w:rsidRDefault="00BE3C96" w:rsidP="00900F84">
      <w:pPr>
        <w:rPr>
          <w:rFonts w:ascii="Times New Roman" w:hAnsi="Times New Roman" w:cs="Times New Roman"/>
          <w:sz w:val="24"/>
          <w:szCs w:val="24"/>
          <w:lang w:val="ca-ES"/>
        </w:rPr>
      </w:pPr>
      <w:r w:rsidRPr="00BE3C96">
        <w:rPr>
          <w:rFonts w:ascii="Times New Roman" w:hAnsi="Times New Roman" w:cs="Times New Roman"/>
          <w:sz w:val="24"/>
          <w:szCs w:val="24"/>
          <w:lang w:val="ca-ES"/>
        </w:rPr>
        <w:t>Tant l'estrès abiòtic</w:t>
      </w:r>
      <w:r w:rsidR="00824322">
        <w:rPr>
          <w:rFonts w:ascii="Times New Roman" w:hAnsi="Times New Roman" w:cs="Times New Roman"/>
          <w:sz w:val="24"/>
          <w:szCs w:val="24"/>
          <w:lang w:val="ca-ES"/>
        </w:rPr>
        <w:t xml:space="preserve"> (canvis en la salinitat) com </w:t>
      </w:r>
      <w:r w:rsidRPr="00BE3C96">
        <w:rPr>
          <w:rFonts w:ascii="Times New Roman" w:hAnsi="Times New Roman" w:cs="Times New Roman"/>
          <w:sz w:val="24"/>
          <w:szCs w:val="24"/>
          <w:lang w:val="ca-ES"/>
        </w:rPr>
        <w:t>biòtic</w:t>
      </w:r>
      <w:r w:rsidR="00824322">
        <w:rPr>
          <w:rFonts w:ascii="Times New Roman" w:hAnsi="Times New Roman" w:cs="Times New Roman"/>
          <w:sz w:val="24"/>
          <w:szCs w:val="24"/>
          <w:lang w:val="ca-ES"/>
        </w:rPr>
        <w:t xml:space="preserve"> (infecció parasitària)</w:t>
      </w:r>
      <w:r w:rsidRPr="00BE3C96">
        <w:rPr>
          <w:rFonts w:ascii="Times New Roman" w:hAnsi="Times New Roman" w:cs="Times New Roman"/>
          <w:sz w:val="24"/>
          <w:szCs w:val="24"/>
          <w:lang w:val="ca-ES"/>
        </w:rPr>
        <w:t xml:space="preserve"> indueixen una situació d'estrès en </w:t>
      </w:r>
      <w:r w:rsidRPr="00824322">
        <w:rPr>
          <w:rFonts w:ascii="Times New Roman" w:hAnsi="Times New Roman" w:cs="Times New Roman"/>
          <w:i/>
          <w:sz w:val="24"/>
          <w:szCs w:val="24"/>
          <w:lang w:val="ca-ES"/>
        </w:rPr>
        <w:t>C. julis</w:t>
      </w:r>
      <w:r w:rsidRPr="00BE3C96">
        <w:rPr>
          <w:rFonts w:ascii="Times New Roman" w:hAnsi="Times New Roman" w:cs="Times New Roman"/>
          <w:sz w:val="24"/>
          <w:szCs w:val="24"/>
          <w:lang w:val="ca-ES"/>
        </w:rPr>
        <w:t xml:space="preserve"> que respon activant els seus mecanismes de defensa antioxidant i immunitària però que sí que causa </w:t>
      </w:r>
      <w:r w:rsidR="00824322">
        <w:rPr>
          <w:rFonts w:ascii="Times New Roman" w:hAnsi="Times New Roman" w:cs="Times New Roman"/>
          <w:sz w:val="24"/>
          <w:szCs w:val="24"/>
          <w:lang w:val="ca-ES"/>
        </w:rPr>
        <w:t>dany</w:t>
      </w:r>
      <w:r w:rsidRPr="00BE3C96">
        <w:rPr>
          <w:rFonts w:ascii="Times New Roman" w:hAnsi="Times New Roman" w:cs="Times New Roman"/>
          <w:sz w:val="24"/>
          <w:szCs w:val="24"/>
          <w:lang w:val="ca-ES"/>
        </w:rPr>
        <w:t xml:space="preserve"> oxidatiu. La resposta diferencial dels teixits a diferents factors d'estrès ressalta el valor d'analitzar múltiples teixits per a detectar indicadors primerencs de diversos impactes en la fauna marina. L'impacte social que l'afectació d'un paràsit té sobre els individus pot ser de gran importància, ja que l'aspecte dels animals semblaria </w:t>
      </w:r>
      <w:r w:rsidR="00641AE5">
        <w:rPr>
          <w:rFonts w:ascii="Times New Roman" w:hAnsi="Times New Roman" w:cs="Times New Roman"/>
          <w:sz w:val="24"/>
          <w:szCs w:val="24"/>
          <w:lang w:val="ca-ES"/>
        </w:rPr>
        <w:t xml:space="preserve">que </w:t>
      </w:r>
      <w:bookmarkStart w:id="0" w:name="_GoBack"/>
      <w:bookmarkEnd w:id="0"/>
      <w:r w:rsidRPr="00BE3C96">
        <w:rPr>
          <w:rFonts w:ascii="Times New Roman" w:hAnsi="Times New Roman" w:cs="Times New Roman"/>
          <w:sz w:val="24"/>
          <w:szCs w:val="24"/>
          <w:lang w:val="ca-ES"/>
        </w:rPr>
        <w:t>no és saludable.</w:t>
      </w:r>
    </w:p>
    <w:p w14:paraId="50F495C0" w14:textId="77777777" w:rsidR="002341BC" w:rsidRDefault="002341BC" w:rsidP="00900F84">
      <w:pPr>
        <w:rPr>
          <w:rFonts w:ascii="Times New Roman" w:hAnsi="Times New Roman" w:cs="Times New Roman"/>
          <w:sz w:val="24"/>
          <w:szCs w:val="24"/>
          <w:lang w:val="ca-ES"/>
        </w:rPr>
      </w:pPr>
    </w:p>
    <w:p w14:paraId="4BC9F03F" w14:textId="31E99565" w:rsidR="0089129D" w:rsidRPr="00BE3C96" w:rsidRDefault="00900F84" w:rsidP="00900F84">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r w:rsidR="00FB2637" w:rsidRPr="00BE3C96">
        <w:rPr>
          <w:rFonts w:ascii="Times New Roman" w:hAnsi="Times New Roman" w:cs="Times New Roman"/>
          <w:sz w:val="24"/>
          <w:szCs w:val="24"/>
          <w:lang w:val="ca-ES"/>
        </w:rPr>
        <w:t xml:space="preserve">Febrer-Serra M, </w:t>
      </w:r>
      <w:proofErr w:type="spellStart"/>
      <w:r w:rsidR="00FB2637" w:rsidRPr="00BE3C96">
        <w:rPr>
          <w:rFonts w:ascii="Times New Roman" w:hAnsi="Times New Roman" w:cs="Times New Roman"/>
          <w:sz w:val="24"/>
          <w:szCs w:val="24"/>
          <w:lang w:val="ca-ES"/>
        </w:rPr>
        <w:t>Lassnig</w:t>
      </w:r>
      <w:proofErr w:type="spellEnd"/>
      <w:r w:rsidR="00FB2637" w:rsidRPr="00BE3C96">
        <w:rPr>
          <w:rFonts w:ascii="Times New Roman" w:hAnsi="Times New Roman" w:cs="Times New Roman"/>
          <w:sz w:val="24"/>
          <w:szCs w:val="24"/>
          <w:lang w:val="ca-ES"/>
        </w:rPr>
        <w:t xml:space="preserve"> N, Colomar V, Picó G, Tejada S, Sureda A, Pinya S. 2023. </w:t>
      </w:r>
      <w:proofErr w:type="spellStart"/>
      <w:r w:rsidRPr="00BE3C96">
        <w:rPr>
          <w:rFonts w:ascii="Times New Roman" w:hAnsi="Times New Roman" w:cs="Times New Roman"/>
          <w:sz w:val="24"/>
          <w:szCs w:val="24"/>
          <w:lang w:val="ca-ES"/>
        </w:rPr>
        <w:t>Oxidative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stress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behavioral</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responses</w:t>
      </w:r>
      <w:proofErr w:type="spellEnd"/>
      <w:r w:rsidRPr="00BE3C96">
        <w:rPr>
          <w:rFonts w:ascii="Times New Roman" w:hAnsi="Times New Roman" w:cs="Times New Roman"/>
          <w:sz w:val="24"/>
          <w:szCs w:val="24"/>
          <w:lang w:val="ca-ES"/>
        </w:rPr>
        <w:t xml:space="preserve"> of </w:t>
      </w:r>
      <w:proofErr w:type="spellStart"/>
      <w:r w:rsidRPr="00BE3C96">
        <w:rPr>
          <w:rFonts w:ascii="Times New Roman" w:hAnsi="Times New Roman" w:cs="Times New Roman"/>
          <w:sz w:val="24"/>
          <w:szCs w:val="24"/>
          <w:lang w:val="ca-ES"/>
        </w:rPr>
        <w:t>moorish</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geckos</w:t>
      </w:r>
      <w:proofErr w:type="spellEnd"/>
      <w:r w:rsidRPr="00BE3C96">
        <w:rPr>
          <w:rFonts w:ascii="Times New Roman" w:hAnsi="Times New Roman" w:cs="Times New Roman"/>
          <w:sz w:val="24"/>
          <w:szCs w:val="24"/>
          <w:lang w:val="ca-ES"/>
        </w:rPr>
        <w:t xml:space="preserve"> (</w:t>
      </w:r>
      <w:proofErr w:type="spellStart"/>
      <w:r w:rsidRPr="004A0AEF">
        <w:rPr>
          <w:rFonts w:ascii="Times New Roman" w:hAnsi="Times New Roman" w:cs="Times New Roman"/>
          <w:i/>
          <w:sz w:val="24"/>
          <w:szCs w:val="24"/>
          <w:lang w:val="ca-ES"/>
        </w:rPr>
        <w:t>Tarentola</w:t>
      </w:r>
      <w:proofErr w:type="spellEnd"/>
      <w:r w:rsidRPr="004A0AEF">
        <w:rPr>
          <w:rFonts w:ascii="Times New Roman" w:hAnsi="Times New Roman" w:cs="Times New Roman"/>
          <w:i/>
          <w:sz w:val="24"/>
          <w:szCs w:val="24"/>
          <w:lang w:val="ca-ES"/>
        </w:rPr>
        <w:t xml:space="preserve"> </w:t>
      </w:r>
      <w:proofErr w:type="spellStart"/>
      <w:r w:rsidRPr="004A0AEF">
        <w:rPr>
          <w:rFonts w:ascii="Times New Roman" w:hAnsi="Times New Roman" w:cs="Times New Roman"/>
          <w:i/>
          <w:sz w:val="24"/>
          <w:szCs w:val="24"/>
          <w:lang w:val="ca-ES"/>
        </w:rPr>
        <w:t>mauritanica</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submitted</w:t>
      </w:r>
      <w:proofErr w:type="spellEnd"/>
      <w:r w:rsidRPr="00BE3C96">
        <w:rPr>
          <w:rFonts w:ascii="Times New Roman" w:hAnsi="Times New Roman" w:cs="Times New Roman"/>
          <w:sz w:val="24"/>
          <w:szCs w:val="24"/>
          <w:lang w:val="ca-ES"/>
        </w:rPr>
        <w:t xml:space="preserve"> to </w:t>
      </w:r>
      <w:proofErr w:type="spellStart"/>
      <w:r w:rsidRPr="00BE3C96">
        <w:rPr>
          <w:rFonts w:ascii="Times New Roman" w:hAnsi="Times New Roman" w:cs="Times New Roman"/>
          <w:sz w:val="24"/>
          <w:szCs w:val="24"/>
          <w:lang w:val="ca-ES"/>
        </w:rPr>
        <w:t>the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presence</w:t>
      </w:r>
      <w:proofErr w:type="spellEnd"/>
      <w:r w:rsidRPr="00BE3C96">
        <w:rPr>
          <w:rFonts w:ascii="Times New Roman" w:hAnsi="Times New Roman" w:cs="Times New Roman"/>
          <w:sz w:val="24"/>
          <w:szCs w:val="24"/>
          <w:lang w:val="ca-ES"/>
        </w:rPr>
        <w:t xml:space="preserve"> of </w:t>
      </w:r>
      <w:proofErr w:type="spellStart"/>
      <w:r w:rsidRPr="00BE3C96">
        <w:rPr>
          <w:rFonts w:ascii="Times New Roman" w:hAnsi="Times New Roman" w:cs="Times New Roman"/>
          <w:sz w:val="24"/>
          <w:szCs w:val="24"/>
          <w:lang w:val="ca-ES"/>
        </w:rPr>
        <w:t>an</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introduced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potential</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predator</w:t>
      </w:r>
      <w:proofErr w:type="spellEnd"/>
      <w:r w:rsidRPr="00BE3C96">
        <w:rPr>
          <w:rFonts w:ascii="Times New Roman" w:hAnsi="Times New Roman" w:cs="Times New Roman"/>
          <w:sz w:val="24"/>
          <w:szCs w:val="24"/>
          <w:lang w:val="ca-ES"/>
        </w:rPr>
        <w:t xml:space="preserve"> (</w:t>
      </w:r>
      <w:proofErr w:type="spellStart"/>
      <w:r w:rsidRPr="004A0AEF">
        <w:rPr>
          <w:rFonts w:ascii="Times New Roman" w:hAnsi="Times New Roman" w:cs="Times New Roman"/>
          <w:i/>
          <w:sz w:val="24"/>
          <w:szCs w:val="24"/>
          <w:lang w:val="ca-ES"/>
        </w:rPr>
        <w:t>Hemorrhois</w:t>
      </w:r>
      <w:proofErr w:type="spellEnd"/>
      <w:r w:rsidRPr="004A0AEF">
        <w:rPr>
          <w:rFonts w:ascii="Times New Roman" w:hAnsi="Times New Roman" w:cs="Times New Roman"/>
          <w:i/>
          <w:sz w:val="24"/>
          <w:szCs w:val="24"/>
          <w:lang w:val="ca-ES"/>
        </w:rPr>
        <w:t xml:space="preserve"> </w:t>
      </w:r>
      <w:proofErr w:type="spellStart"/>
      <w:r w:rsidRPr="004A0AEF">
        <w:rPr>
          <w:rFonts w:ascii="Times New Roman" w:hAnsi="Times New Roman" w:cs="Times New Roman"/>
          <w:i/>
          <w:sz w:val="24"/>
          <w:szCs w:val="24"/>
          <w:lang w:val="ca-ES"/>
        </w:rPr>
        <w:t>hippocrepis</w:t>
      </w:r>
      <w:proofErr w:type="spellEnd"/>
      <w:r w:rsidRPr="00BE3C96">
        <w:rPr>
          <w:rFonts w:ascii="Times New Roman" w:hAnsi="Times New Roman" w:cs="Times New Roman"/>
          <w:sz w:val="24"/>
          <w:szCs w:val="24"/>
          <w:lang w:val="ca-ES"/>
        </w:rPr>
        <w:t>).</w:t>
      </w:r>
      <w:r w:rsidR="00FB2637"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Sci</w:t>
      </w:r>
      <w:proofErr w:type="spellEnd"/>
      <w:r w:rsidRPr="00BE3C96">
        <w:rPr>
          <w:rFonts w:ascii="Times New Roman" w:hAnsi="Times New Roman" w:cs="Times New Roman"/>
          <w:sz w:val="24"/>
          <w:szCs w:val="24"/>
          <w:lang w:val="ca-ES"/>
        </w:rPr>
        <w:t xml:space="preserve"> Total </w:t>
      </w:r>
      <w:proofErr w:type="spellStart"/>
      <w:r w:rsidRPr="00BE3C96">
        <w:rPr>
          <w:rFonts w:ascii="Times New Roman" w:hAnsi="Times New Roman" w:cs="Times New Roman"/>
          <w:sz w:val="24"/>
          <w:szCs w:val="24"/>
          <w:lang w:val="ca-ES"/>
        </w:rPr>
        <w:t>Environ</w:t>
      </w:r>
      <w:proofErr w:type="spellEnd"/>
      <w:r w:rsidRPr="00BE3C96">
        <w:rPr>
          <w:rFonts w:ascii="Times New Roman" w:hAnsi="Times New Roman" w:cs="Times New Roman"/>
          <w:sz w:val="24"/>
          <w:szCs w:val="24"/>
          <w:lang w:val="ca-ES"/>
        </w:rPr>
        <w:t>. 855:158864. doi: 10.1016/j.scitotenv.2022.158864.</w:t>
      </w:r>
    </w:p>
    <w:p w14:paraId="1D128824" w14:textId="262C7F2C" w:rsidR="00900F84" w:rsidRPr="00BE3C96" w:rsidRDefault="002341BC" w:rsidP="00900F84">
      <w:pPr>
        <w:rPr>
          <w:rFonts w:ascii="Times New Roman" w:hAnsi="Times New Roman" w:cs="Times New Roman"/>
          <w:sz w:val="24"/>
          <w:szCs w:val="24"/>
          <w:lang w:val="ca-ES"/>
        </w:rPr>
      </w:pPr>
      <w:r w:rsidRPr="002341BC">
        <w:rPr>
          <w:rFonts w:ascii="Times New Roman" w:hAnsi="Times New Roman" w:cs="Times New Roman"/>
          <w:sz w:val="24"/>
          <w:szCs w:val="24"/>
          <w:lang w:val="ca-ES"/>
        </w:rPr>
        <w:t>La introducció de nous depredadors potencials indueix estrès fisiològic en la fauna nativa</w:t>
      </w:r>
      <w:r>
        <w:rPr>
          <w:rFonts w:ascii="Times New Roman" w:hAnsi="Times New Roman" w:cs="Times New Roman"/>
          <w:sz w:val="24"/>
          <w:szCs w:val="24"/>
          <w:lang w:val="ca-ES"/>
        </w:rPr>
        <w:t xml:space="preserve"> i podria alterar el seu comportament, hàbitat, etc</w:t>
      </w:r>
      <w:r w:rsidRPr="002341BC">
        <w:rPr>
          <w:rFonts w:ascii="Times New Roman" w:hAnsi="Times New Roman" w:cs="Times New Roman"/>
          <w:sz w:val="24"/>
          <w:szCs w:val="24"/>
          <w:lang w:val="ca-ES"/>
        </w:rPr>
        <w:t>.</w:t>
      </w:r>
      <w:r>
        <w:rPr>
          <w:rFonts w:ascii="Times New Roman" w:hAnsi="Times New Roman" w:cs="Times New Roman"/>
          <w:sz w:val="24"/>
          <w:szCs w:val="24"/>
          <w:lang w:val="ca-ES"/>
        </w:rPr>
        <w:t xml:space="preserve"> T</w:t>
      </w:r>
      <w:r w:rsidRPr="002341BC">
        <w:rPr>
          <w:rFonts w:ascii="Times New Roman" w:hAnsi="Times New Roman" w:cs="Times New Roman"/>
          <w:sz w:val="24"/>
          <w:szCs w:val="24"/>
          <w:lang w:val="ca-ES"/>
        </w:rPr>
        <w:t xml:space="preserve">ant les respostes comportamentals com els </w:t>
      </w:r>
      <w:proofErr w:type="spellStart"/>
      <w:r w:rsidRPr="002341BC">
        <w:rPr>
          <w:rFonts w:ascii="Times New Roman" w:hAnsi="Times New Roman" w:cs="Times New Roman"/>
          <w:sz w:val="24"/>
          <w:szCs w:val="24"/>
          <w:lang w:val="ca-ES"/>
        </w:rPr>
        <w:t>biomarcadores</w:t>
      </w:r>
      <w:proofErr w:type="spellEnd"/>
      <w:r w:rsidRPr="002341BC">
        <w:rPr>
          <w:rFonts w:ascii="Times New Roman" w:hAnsi="Times New Roman" w:cs="Times New Roman"/>
          <w:sz w:val="24"/>
          <w:szCs w:val="24"/>
          <w:lang w:val="ca-ES"/>
        </w:rPr>
        <w:t xml:space="preserve"> d'estrès oxid</w:t>
      </w:r>
      <w:r>
        <w:rPr>
          <w:rFonts w:ascii="Times New Roman" w:hAnsi="Times New Roman" w:cs="Times New Roman"/>
          <w:sz w:val="24"/>
          <w:szCs w:val="24"/>
          <w:lang w:val="ca-ES"/>
        </w:rPr>
        <w:t xml:space="preserve">atiu que se var en avaluar van mostrar clarament que </w:t>
      </w:r>
      <w:proofErr w:type="spellStart"/>
      <w:r w:rsidRPr="002341BC">
        <w:rPr>
          <w:rFonts w:ascii="Times New Roman" w:hAnsi="Times New Roman" w:cs="Times New Roman"/>
          <w:i/>
          <w:sz w:val="24"/>
          <w:szCs w:val="24"/>
          <w:lang w:val="ca-ES"/>
        </w:rPr>
        <w:t>Tarentola</w:t>
      </w:r>
      <w:proofErr w:type="spellEnd"/>
      <w:r w:rsidRPr="002341BC">
        <w:rPr>
          <w:rFonts w:ascii="Times New Roman" w:hAnsi="Times New Roman" w:cs="Times New Roman"/>
          <w:i/>
          <w:sz w:val="24"/>
          <w:szCs w:val="24"/>
          <w:lang w:val="ca-ES"/>
        </w:rPr>
        <w:t xml:space="preserve"> </w:t>
      </w:r>
      <w:proofErr w:type="spellStart"/>
      <w:r w:rsidRPr="002341BC">
        <w:rPr>
          <w:rFonts w:ascii="Times New Roman" w:hAnsi="Times New Roman" w:cs="Times New Roman"/>
          <w:i/>
          <w:sz w:val="24"/>
          <w:szCs w:val="24"/>
          <w:lang w:val="ca-ES"/>
        </w:rPr>
        <w:t>mauritanica</w:t>
      </w:r>
      <w:proofErr w:type="spellEnd"/>
      <w:r>
        <w:rPr>
          <w:rFonts w:ascii="Times New Roman" w:hAnsi="Times New Roman" w:cs="Times New Roman"/>
          <w:sz w:val="24"/>
          <w:szCs w:val="24"/>
          <w:lang w:val="ca-ES"/>
        </w:rPr>
        <w:t xml:space="preserve"> (</w:t>
      </w:r>
      <w:proofErr w:type="spellStart"/>
      <w:r>
        <w:rPr>
          <w:rFonts w:ascii="Times New Roman" w:hAnsi="Times New Roman" w:cs="Times New Roman"/>
          <w:sz w:val="24"/>
          <w:szCs w:val="24"/>
          <w:lang w:val="ca-ES"/>
        </w:rPr>
        <w:t>geco</w:t>
      </w:r>
      <w:proofErr w:type="spellEnd"/>
      <w:r>
        <w:rPr>
          <w:rFonts w:ascii="Times New Roman" w:hAnsi="Times New Roman" w:cs="Times New Roman"/>
          <w:sz w:val="24"/>
          <w:szCs w:val="24"/>
          <w:lang w:val="ca-ES"/>
        </w:rPr>
        <w:t xml:space="preserve"> comú)</w:t>
      </w:r>
      <w:r w:rsidRPr="002341BC">
        <w:rPr>
          <w:rFonts w:ascii="Times New Roman" w:hAnsi="Times New Roman" w:cs="Times New Roman"/>
          <w:sz w:val="24"/>
          <w:szCs w:val="24"/>
          <w:lang w:val="ca-ES"/>
        </w:rPr>
        <w:t xml:space="preserve"> és capaç de reconèixer </w:t>
      </w:r>
      <w:r>
        <w:rPr>
          <w:rFonts w:ascii="Times New Roman" w:hAnsi="Times New Roman" w:cs="Times New Roman"/>
          <w:sz w:val="24"/>
          <w:szCs w:val="24"/>
          <w:lang w:val="ca-ES"/>
        </w:rPr>
        <w:t xml:space="preserve">a </w:t>
      </w:r>
      <w:proofErr w:type="spellStart"/>
      <w:r w:rsidRPr="002341BC">
        <w:rPr>
          <w:rFonts w:ascii="Times New Roman" w:hAnsi="Times New Roman" w:cs="Times New Roman"/>
          <w:i/>
          <w:sz w:val="24"/>
          <w:szCs w:val="24"/>
          <w:lang w:val="ca-ES"/>
        </w:rPr>
        <w:t>Hemorrhois</w:t>
      </w:r>
      <w:proofErr w:type="spellEnd"/>
      <w:r w:rsidRPr="002341BC">
        <w:rPr>
          <w:rFonts w:ascii="Times New Roman" w:hAnsi="Times New Roman" w:cs="Times New Roman"/>
          <w:sz w:val="24"/>
          <w:szCs w:val="24"/>
          <w:lang w:val="ca-ES"/>
        </w:rPr>
        <w:t xml:space="preserve"> </w:t>
      </w:r>
      <w:proofErr w:type="spellStart"/>
      <w:r w:rsidRPr="002341BC">
        <w:rPr>
          <w:rFonts w:ascii="Times New Roman" w:hAnsi="Times New Roman" w:cs="Times New Roman"/>
          <w:i/>
          <w:sz w:val="24"/>
          <w:szCs w:val="24"/>
          <w:lang w:val="ca-ES"/>
        </w:rPr>
        <w:t>hippocrepis</w:t>
      </w:r>
      <w:proofErr w:type="spellEnd"/>
      <w:r>
        <w:rPr>
          <w:rFonts w:ascii="Times New Roman" w:hAnsi="Times New Roman" w:cs="Times New Roman"/>
          <w:sz w:val="24"/>
          <w:szCs w:val="24"/>
          <w:lang w:val="ca-ES"/>
        </w:rPr>
        <w:t xml:space="preserve"> (</w:t>
      </w:r>
      <w:r w:rsidRPr="002341BC">
        <w:rPr>
          <w:rFonts w:ascii="Times New Roman" w:hAnsi="Times New Roman" w:cs="Times New Roman"/>
          <w:sz w:val="24"/>
          <w:szCs w:val="24"/>
          <w:lang w:val="ca-ES"/>
        </w:rPr>
        <w:t>serp de ferradura)</w:t>
      </w:r>
      <w:r>
        <w:rPr>
          <w:rFonts w:ascii="Times New Roman" w:hAnsi="Times New Roman" w:cs="Times New Roman"/>
          <w:sz w:val="24"/>
          <w:szCs w:val="24"/>
          <w:lang w:val="ca-ES"/>
        </w:rPr>
        <w:t xml:space="preserve"> </w:t>
      </w:r>
      <w:r w:rsidRPr="002341BC">
        <w:rPr>
          <w:rFonts w:ascii="Times New Roman" w:hAnsi="Times New Roman" w:cs="Times New Roman"/>
          <w:sz w:val="24"/>
          <w:szCs w:val="24"/>
          <w:lang w:val="ca-ES"/>
        </w:rPr>
        <w:t>com un depredador potencial, malgrat ser una serp recentment introduïda a les illes Balears.</w:t>
      </w:r>
    </w:p>
    <w:p w14:paraId="73DA2C57" w14:textId="77777777" w:rsidR="001E47B0" w:rsidRDefault="001E47B0" w:rsidP="000E1F2F">
      <w:pPr>
        <w:rPr>
          <w:rFonts w:ascii="Times New Roman" w:hAnsi="Times New Roman" w:cs="Times New Roman"/>
          <w:sz w:val="24"/>
          <w:szCs w:val="24"/>
          <w:lang w:val="ca-ES"/>
        </w:rPr>
      </w:pPr>
    </w:p>
    <w:p w14:paraId="6AFD8C17" w14:textId="6EACBCF6" w:rsidR="000E1F2F" w:rsidRPr="00BE3C96" w:rsidRDefault="000E1F2F" w:rsidP="000E1F2F">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proofErr w:type="spellStart"/>
      <w:r w:rsidR="00FB2637" w:rsidRPr="00BE3C96">
        <w:rPr>
          <w:rFonts w:ascii="Times New Roman" w:hAnsi="Times New Roman" w:cs="Times New Roman"/>
          <w:sz w:val="24"/>
          <w:szCs w:val="24"/>
          <w:lang w:val="ca-ES"/>
        </w:rPr>
        <w:t>Cohen</w:t>
      </w:r>
      <w:proofErr w:type="spellEnd"/>
      <w:r w:rsidR="00FB2637" w:rsidRPr="00BE3C96">
        <w:rPr>
          <w:rFonts w:ascii="Times New Roman" w:hAnsi="Times New Roman" w:cs="Times New Roman"/>
          <w:sz w:val="24"/>
          <w:szCs w:val="24"/>
          <w:lang w:val="ca-ES"/>
        </w:rPr>
        <w:t xml:space="preserve">-Sánchez A, </w:t>
      </w:r>
      <w:proofErr w:type="spellStart"/>
      <w:r w:rsidR="00FB2637" w:rsidRPr="00BE3C96">
        <w:rPr>
          <w:rFonts w:ascii="Times New Roman" w:hAnsi="Times New Roman" w:cs="Times New Roman"/>
          <w:sz w:val="24"/>
          <w:szCs w:val="24"/>
          <w:lang w:val="ca-ES"/>
        </w:rPr>
        <w:t>Solomando</w:t>
      </w:r>
      <w:proofErr w:type="spellEnd"/>
      <w:r w:rsidR="00FB2637" w:rsidRPr="00BE3C96">
        <w:rPr>
          <w:rFonts w:ascii="Times New Roman" w:hAnsi="Times New Roman" w:cs="Times New Roman"/>
          <w:sz w:val="24"/>
          <w:szCs w:val="24"/>
          <w:lang w:val="ca-ES"/>
        </w:rPr>
        <w:t xml:space="preserve"> A, Pinya S, Tejada S, Valencia JM, Box A, Sureda A. 2022. </w:t>
      </w:r>
      <w:proofErr w:type="spellStart"/>
      <w:r w:rsidRPr="00BE3C96">
        <w:rPr>
          <w:rFonts w:ascii="Times New Roman" w:hAnsi="Times New Roman" w:cs="Times New Roman"/>
          <w:sz w:val="24"/>
          <w:szCs w:val="24"/>
          <w:lang w:val="ca-ES"/>
        </w:rPr>
        <w:t>First</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detection</w:t>
      </w:r>
      <w:proofErr w:type="spellEnd"/>
      <w:r w:rsidRPr="00BE3C96">
        <w:rPr>
          <w:rFonts w:ascii="Times New Roman" w:hAnsi="Times New Roman" w:cs="Times New Roman"/>
          <w:sz w:val="24"/>
          <w:szCs w:val="24"/>
          <w:lang w:val="ca-ES"/>
        </w:rPr>
        <w:t xml:space="preserve"> of </w:t>
      </w:r>
      <w:proofErr w:type="spellStart"/>
      <w:r w:rsidRPr="00BE3C96">
        <w:rPr>
          <w:rFonts w:ascii="Times New Roman" w:hAnsi="Times New Roman" w:cs="Times New Roman"/>
          <w:sz w:val="24"/>
          <w:szCs w:val="24"/>
          <w:lang w:val="ca-ES"/>
        </w:rPr>
        <w:t>microplastics</w:t>
      </w:r>
      <w:proofErr w:type="spellEnd"/>
      <w:r w:rsidRPr="00BE3C96">
        <w:rPr>
          <w:rFonts w:ascii="Times New Roman" w:hAnsi="Times New Roman" w:cs="Times New Roman"/>
          <w:sz w:val="24"/>
          <w:szCs w:val="24"/>
          <w:lang w:val="ca-ES"/>
        </w:rPr>
        <w:t xml:space="preserve"> in </w:t>
      </w:r>
      <w:proofErr w:type="spellStart"/>
      <w:r w:rsidRPr="004A0AEF">
        <w:rPr>
          <w:rFonts w:ascii="Times New Roman" w:hAnsi="Times New Roman" w:cs="Times New Roman"/>
          <w:i/>
          <w:sz w:val="24"/>
          <w:szCs w:val="24"/>
          <w:lang w:val="ca-ES"/>
        </w:rPr>
        <w:t>Xyrichtys</w:t>
      </w:r>
      <w:proofErr w:type="spellEnd"/>
      <w:r w:rsidRPr="004A0AEF">
        <w:rPr>
          <w:rFonts w:ascii="Times New Roman" w:hAnsi="Times New Roman" w:cs="Times New Roman"/>
          <w:i/>
          <w:sz w:val="24"/>
          <w:szCs w:val="24"/>
          <w:lang w:val="ca-ES"/>
        </w:rPr>
        <w:t xml:space="preserve"> </w:t>
      </w:r>
      <w:proofErr w:type="spellStart"/>
      <w:r w:rsidRPr="004A0AEF">
        <w:rPr>
          <w:rFonts w:ascii="Times New Roman" w:hAnsi="Times New Roman" w:cs="Times New Roman"/>
          <w:i/>
          <w:sz w:val="24"/>
          <w:szCs w:val="24"/>
          <w:lang w:val="ca-ES"/>
        </w:rPr>
        <w:t>novacula</w:t>
      </w:r>
      <w:proofErr w:type="spellEnd"/>
      <w:r w:rsidRPr="00BE3C96">
        <w:rPr>
          <w:rFonts w:ascii="Times New Roman" w:hAnsi="Times New Roman" w:cs="Times New Roman"/>
          <w:sz w:val="24"/>
          <w:szCs w:val="24"/>
          <w:lang w:val="ca-ES"/>
        </w:rPr>
        <w:t xml:space="preserve"> (Linnaeus 1758) </w:t>
      </w:r>
      <w:proofErr w:type="spellStart"/>
      <w:r w:rsidRPr="00BE3C96">
        <w:rPr>
          <w:rFonts w:ascii="Times New Roman" w:hAnsi="Times New Roman" w:cs="Times New Roman"/>
          <w:sz w:val="24"/>
          <w:szCs w:val="24"/>
          <w:lang w:val="ca-ES"/>
        </w:rPr>
        <w:t>digestive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tract</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from</w:t>
      </w:r>
      <w:proofErr w:type="spellEnd"/>
      <w:r w:rsidRPr="00BE3C96">
        <w:rPr>
          <w:rFonts w:ascii="Times New Roman" w:hAnsi="Times New Roman" w:cs="Times New Roman"/>
          <w:sz w:val="24"/>
          <w:szCs w:val="24"/>
          <w:lang w:val="ca-ES"/>
        </w:rPr>
        <w:t xml:space="preserve"> Eivissa </w:t>
      </w:r>
      <w:proofErr w:type="spellStart"/>
      <w:r w:rsidRPr="00BE3C96">
        <w:rPr>
          <w:rFonts w:ascii="Times New Roman" w:hAnsi="Times New Roman" w:cs="Times New Roman"/>
          <w:sz w:val="24"/>
          <w:szCs w:val="24"/>
          <w:lang w:val="ca-ES"/>
        </w:rPr>
        <w:t>Island</w:t>
      </w:r>
      <w:proofErr w:type="spellEnd"/>
      <w:r w:rsidRPr="00BE3C96">
        <w:rPr>
          <w:rFonts w:ascii="Times New Roman" w:hAnsi="Times New Roman" w:cs="Times New Roman"/>
          <w:sz w:val="24"/>
          <w:szCs w:val="24"/>
          <w:lang w:val="ca-ES"/>
        </w:rPr>
        <w:t xml:space="preserve"> (Western </w:t>
      </w:r>
      <w:proofErr w:type="spellStart"/>
      <w:r w:rsidRPr="00BE3C96">
        <w:rPr>
          <w:rFonts w:ascii="Times New Roman" w:hAnsi="Times New Roman" w:cs="Times New Roman"/>
          <w:sz w:val="24"/>
          <w:szCs w:val="24"/>
          <w:lang w:val="ca-ES"/>
        </w:rPr>
        <w:t>Mediterranean</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Environ</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Sci</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Pollut</w:t>
      </w:r>
      <w:proofErr w:type="spellEnd"/>
      <w:r w:rsidRPr="00BE3C96">
        <w:rPr>
          <w:rFonts w:ascii="Times New Roman" w:hAnsi="Times New Roman" w:cs="Times New Roman"/>
          <w:sz w:val="24"/>
          <w:szCs w:val="24"/>
          <w:lang w:val="ca-ES"/>
        </w:rPr>
        <w:t xml:space="preserve"> Res Int. 29(43):65077-65087. doi: 10.1007/s11356-022-20298-8. </w:t>
      </w:r>
      <w:r w:rsidRPr="00BE3C96">
        <w:rPr>
          <w:rFonts w:ascii="Times New Roman" w:hAnsi="Times New Roman" w:cs="Times New Roman"/>
          <w:sz w:val="24"/>
          <w:szCs w:val="24"/>
          <w:lang w:val="ca-ES"/>
        </w:rPr>
        <w:tab/>
      </w:r>
    </w:p>
    <w:p w14:paraId="3BCCB573" w14:textId="7528EE0E" w:rsidR="00F97C3C" w:rsidRDefault="001E47B0" w:rsidP="001E47B0">
      <w:pPr>
        <w:rPr>
          <w:rFonts w:ascii="Times New Roman" w:hAnsi="Times New Roman" w:cs="Times New Roman"/>
          <w:sz w:val="24"/>
          <w:szCs w:val="24"/>
          <w:lang w:val="ca-ES"/>
        </w:rPr>
      </w:pPr>
      <w:r w:rsidRPr="001E47B0">
        <w:rPr>
          <w:rFonts w:ascii="Times New Roman" w:hAnsi="Times New Roman" w:cs="Times New Roman"/>
          <w:sz w:val="24"/>
          <w:szCs w:val="24"/>
          <w:lang w:val="ca-ES"/>
        </w:rPr>
        <w:t>Els residus plàstics i la seva ubiqüitat en els oceans representen un problema creixent per a la vida marina a tot</w:t>
      </w:r>
      <w:r w:rsidR="00A10A40">
        <w:rPr>
          <w:rFonts w:ascii="Times New Roman" w:hAnsi="Times New Roman" w:cs="Times New Roman"/>
          <w:sz w:val="24"/>
          <w:szCs w:val="24"/>
          <w:lang w:val="ca-ES"/>
        </w:rPr>
        <w:t xml:space="preserve"> el món. Els </w:t>
      </w:r>
      <w:proofErr w:type="spellStart"/>
      <w:r w:rsidR="00A10A40">
        <w:rPr>
          <w:rFonts w:ascii="Times New Roman" w:hAnsi="Times New Roman" w:cs="Times New Roman"/>
          <w:sz w:val="24"/>
          <w:szCs w:val="24"/>
          <w:lang w:val="ca-ES"/>
        </w:rPr>
        <w:t>microplàstics</w:t>
      </w:r>
      <w:proofErr w:type="spellEnd"/>
      <w:r w:rsidRPr="001E47B0">
        <w:rPr>
          <w:rFonts w:ascii="Times New Roman" w:hAnsi="Times New Roman" w:cs="Times New Roman"/>
          <w:sz w:val="24"/>
          <w:szCs w:val="24"/>
          <w:lang w:val="ca-ES"/>
        </w:rPr>
        <w:t xml:space="preserve"> són omnipresents en la mar i entren fàcilment en les xarxes alimentàries. </w:t>
      </w:r>
      <w:proofErr w:type="spellStart"/>
      <w:r w:rsidRPr="00527F95">
        <w:rPr>
          <w:rFonts w:ascii="Times New Roman" w:hAnsi="Times New Roman" w:cs="Times New Roman"/>
          <w:i/>
          <w:sz w:val="24"/>
          <w:szCs w:val="24"/>
          <w:lang w:val="ca-ES"/>
        </w:rPr>
        <w:t>Xyrichtys</w:t>
      </w:r>
      <w:proofErr w:type="spellEnd"/>
      <w:r w:rsidRPr="00527F95">
        <w:rPr>
          <w:rFonts w:ascii="Times New Roman" w:hAnsi="Times New Roman" w:cs="Times New Roman"/>
          <w:i/>
          <w:sz w:val="24"/>
          <w:szCs w:val="24"/>
          <w:lang w:val="ca-ES"/>
        </w:rPr>
        <w:t xml:space="preserve"> </w:t>
      </w:r>
      <w:proofErr w:type="spellStart"/>
      <w:r w:rsidRPr="00527F95">
        <w:rPr>
          <w:rFonts w:ascii="Times New Roman" w:hAnsi="Times New Roman" w:cs="Times New Roman"/>
          <w:i/>
          <w:sz w:val="24"/>
          <w:szCs w:val="24"/>
          <w:lang w:val="ca-ES"/>
        </w:rPr>
        <w:t>novacula</w:t>
      </w:r>
      <w:proofErr w:type="spellEnd"/>
      <w:r w:rsidR="00527F95">
        <w:rPr>
          <w:rFonts w:ascii="Times New Roman" w:hAnsi="Times New Roman" w:cs="Times New Roman"/>
          <w:sz w:val="24"/>
          <w:szCs w:val="24"/>
          <w:lang w:val="ca-ES"/>
        </w:rPr>
        <w:t xml:space="preserve"> </w:t>
      </w:r>
      <w:r w:rsidRPr="001E47B0">
        <w:rPr>
          <w:rFonts w:ascii="Times New Roman" w:hAnsi="Times New Roman" w:cs="Times New Roman"/>
          <w:sz w:val="24"/>
          <w:szCs w:val="24"/>
          <w:lang w:val="ca-ES"/>
        </w:rPr>
        <w:t xml:space="preserve">és una de les principals espècies de la pesca recreativa a les </w:t>
      </w:r>
      <w:r w:rsidR="00527F95">
        <w:rPr>
          <w:rFonts w:ascii="Times New Roman" w:hAnsi="Times New Roman" w:cs="Times New Roman"/>
          <w:sz w:val="24"/>
          <w:szCs w:val="24"/>
          <w:lang w:val="ca-ES"/>
        </w:rPr>
        <w:t>Illes Balears</w:t>
      </w:r>
      <w:r w:rsidRPr="001E47B0">
        <w:rPr>
          <w:rFonts w:ascii="Times New Roman" w:hAnsi="Times New Roman" w:cs="Times New Roman"/>
          <w:sz w:val="24"/>
          <w:szCs w:val="24"/>
          <w:lang w:val="ca-ES"/>
        </w:rPr>
        <w:t xml:space="preserve">. </w:t>
      </w:r>
      <w:r w:rsidR="004F150C">
        <w:rPr>
          <w:rFonts w:ascii="Times New Roman" w:hAnsi="Times New Roman" w:cs="Times New Roman"/>
          <w:sz w:val="24"/>
          <w:szCs w:val="24"/>
          <w:lang w:val="ca-ES"/>
        </w:rPr>
        <w:t>A aquest estudi</w:t>
      </w:r>
      <w:r w:rsidRPr="001E47B0">
        <w:rPr>
          <w:rFonts w:ascii="Times New Roman" w:hAnsi="Times New Roman" w:cs="Times New Roman"/>
          <w:sz w:val="24"/>
          <w:szCs w:val="24"/>
          <w:lang w:val="ca-ES"/>
        </w:rPr>
        <w:t xml:space="preserve"> pràc</w:t>
      </w:r>
      <w:r w:rsidR="004F150C">
        <w:rPr>
          <w:rFonts w:ascii="Times New Roman" w:hAnsi="Times New Roman" w:cs="Times New Roman"/>
          <w:sz w:val="24"/>
          <w:szCs w:val="24"/>
          <w:lang w:val="ca-ES"/>
        </w:rPr>
        <w:t>ticament tots els espècimens del raor</w:t>
      </w:r>
      <w:r w:rsidRPr="001E47B0">
        <w:rPr>
          <w:rFonts w:ascii="Times New Roman" w:hAnsi="Times New Roman" w:cs="Times New Roman"/>
          <w:sz w:val="24"/>
          <w:szCs w:val="24"/>
          <w:lang w:val="ca-ES"/>
        </w:rPr>
        <w:t xml:space="preserve"> van presentar </w:t>
      </w:r>
      <w:proofErr w:type="spellStart"/>
      <w:r w:rsidR="00A10A40">
        <w:rPr>
          <w:rFonts w:ascii="Times New Roman" w:hAnsi="Times New Roman" w:cs="Times New Roman"/>
          <w:sz w:val="24"/>
          <w:szCs w:val="24"/>
          <w:lang w:val="ca-ES"/>
        </w:rPr>
        <w:t>microplàstics</w:t>
      </w:r>
      <w:proofErr w:type="spellEnd"/>
      <w:r w:rsidR="00A10A40" w:rsidRPr="001E47B0">
        <w:rPr>
          <w:rFonts w:ascii="Times New Roman" w:hAnsi="Times New Roman" w:cs="Times New Roman"/>
          <w:sz w:val="24"/>
          <w:szCs w:val="24"/>
          <w:lang w:val="ca-ES"/>
        </w:rPr>
        <w:t xml:space="preserve"> </w:t>
      </w:r>
      <w:r w:rsidRPr="001E47B0">
        <w:rPr>
          <w:rFonts w:ascii="Times New Roman" w:hAnsi="Times New Roman" w:cs="Times New Roman"/>
          <w:sz w:val="24"/>
          <w:szCs w:val="24"/>
          <w:lang w:val="ca-ES"/>
        </w:rPr>
        <w:t xml:space="preserve">en el seu tracte digestiu </w:t>
      </w:r>
      <w:r w:rsidRPr="001E47B0">
        <w:rPr>
          <w:rFonts w:ascii="Times New Roman" w:hAnsi="Times New Roman" w:cs="Times New Roman"/>
          <w:sz w:val="24"/>
          <w:szCs w:val="24"/>
          <w:lang w:val="ca-ES"/>
        </w:rPr>
        <w:lastRenderedPageBreak/>
        <w:t xml:space="preserve">independentment de si la zona de captura estava en un </w:t>
      </w:r>
      <w:r w:rsidR="00527F95" w:rsidRPr="001E47B0">
        <w:rPr>
          <w:rFonts w:ascii="Times New Roman" w:hAnsi="Times New Roman" w:cs="Times New Roman"/>
          <w:sz w:val="24"/>
          <w:szCs w:val="24"/>
          <w:lang w:val="ca-ES"/>
        </w:rPr>
        <w:t xml:space="preserve">àrea marina protegida </w:t>
      </w:r>
      <w:r w:rsidRPr="001E47B0">
        <w:rPr>
          <w:rFonts w:ascii="Times New Roman" w:hAnsi="Times New Roman" w:cs="Times New Roman"/>
          <w:sz w:val="24"/>
          <w:szCs w:val="24"/>
          <w:lang w:val="ca-ES"/>
        </w:rPr>
        <w:t xml:space="preserve">o no. Aquests resultats ressalten la ubiqüitat de </w:t>
      </w:r>
      <w:proofErr w:type="spellStart"/>
      <w:r w:rsidR="00A10A40">
        <w:rPr>
          <w:rFonts w:ascii="Times New Roman" w:hAnsi="Times New Roman" w:cs="Times New Roman"/>
          <w:sz w:val="24"/>
          <w:szCs w:val="24"/>
          <w:lang w:val="ca-ES"/>
        </w:rPr>
        <w:t>microplàstics</w:t>
      </w:r>
      <w:proofErr w:type="spellEnd"/>
      <w:r w:rsidR="00A10A40" w:rsidRPr="001E47B0">
        <w:rPr>
          <w:rFonts w:ascii="Times New Roman" w:hAnsi="Times New Roman" w:cs="Times New Roman"/>
          <w:sz w:val="24"/>
          <w:szCs w:val="24"/>
          <w:lang w:val="ca-ES"/>
        </w:rPr>
        <w:t xml:space="preserve"> </w:t>
      </w:r>
      <w:r w:rsidRPr="001E47B0">
        <w:rPr>
          <w:rFonts w:ascii="Times New Roman" w:hAnsi="Times New Roman" w:cs="Times New Roman"/>
          <w:sz w:val="24"/>
          <w:szCs w:val="24"/>
          <w:lang w:val="ca-ES"/>
        </w:rPr>
        <w:t>en àrees marines costaneres, i podrien ser necessaris estudis addicionals per a avaluar més implicacions de la presència de MP en aquesta espècie</w:t>
      </w:r>
      <w:r w:rsidR="00F97C3C">
        <w:rPr>
          <w:rFonts w:ascii="Times New Roman" w:hAnsi="Times New Roman" w:cs="Times New Roman"/>
          <w:sz w:val="24"/>
          <w:szCs w:val="24"/>
          <w:lang w:val="ca-ES"/>
        </w:rPr>
        <w:t xml:space="preserve"> amb gran interès comercial i que podria tenir un gran impacte social i econòmic a l’entorn illenc</w:t>
      </w:r>
      <w:r w:rsidRPr="001E47B0">
        <w:rPr>
          <w:rFonts w:ascii="Times New Roman" w:hAnsi="Times New Roman" w:cs="Times New Roman"/>
          <w:sz w:val="24"/>
          <w:szCs w:val="24"/>
          <w:lang w:val="ca-ES"/>
        </w:rPr>
        <w:t>.</w:t>
      </w:r>
    </w:p>
    <w:p w14:paraId="0BD62539" w14:textId="77777777" w:rsidR="00F97C3C" w:rsidRDefault="00F97C3C" w:rsidP="001E47B0">
      <w:pPr>
        <w:rPr>
          <w:rFonts w:ascii="Times New Roman" w:hAnsi="Times New Roman" w:cs="Times New Roman"/>
          <w:sz w:val="24"/>
          <w:szCs w:val="24"/>
          <w:lang w:val="ca-ES"/>
        </w:rPr>
      </w:pPr>
    </w:p>
    <w:p w14:paraId="1281ED9A" w14:textId="3759D1E6" w:rsidR="000E1F2F" w:rsidRPr="00E85EEE" w:rsidRDefault="000E1F2F" w:rsidP="001E47B0">
      <w:pPr>
        <w:rPr>
          <w:rFonts w:ascii="Times New Roman" w:hAnsi="Times New Roman" w:cs="Times New Roman"/>
          <w:sz w:val="24"/>
          <w:szCs w:val="24"/>
          <w:lang w:val="ca-ES"/>
        </w:rPr>
      </w:pPr>
      <w:r w:rsidRPr="00E85EEE">
        <w:rPr>
          <w:rFonts w:ascii="Times New Roman" w:hAnsi="Times New Roman" w:cs="Times New Roman"/>
          <w:sz w:val="24"/>
          <w:szCs w:val="24"/>
          <w:lang w:val="ca-ES"/>
        </w:rPr>
        <w:t>-</w:t>
      </w:r>
      <w:r w:rsidR="00D965C3" w:rsidRPr="00E85EEE">
        <w:rPr>
          <w:rFonts w:ascii="Times New Roman" w:hAnsi="Times New Roman" w:cs="Times New Roman"/>
          <w:sz w:val="24"/>
          <w:szCs w:val="24"/>
          <w:lang w:val="ca-ES"/>
        </w:rPr>
        <w:t xml:space="preserve"> Febrer-Serra M, Renga E, Fernández G, </w:t>
      </w:r>
      <w:proofErr w:type="spellStart"/>
      <w:r w:rsidR="00D965C3" w:rsidRPr="00E85EEE">
        <w:rPr>
          <w:rFonts w:ascii="Times New Roman" w:hAnsi="Times New Roman" w:cs="Times New Roman"/>
          <w:sz w:val="24"/>
          <w:szCs w:val="24"/>
          <w:lang w:val="ca-ES"/>
        </w:rPr>
        <w:t>Lassnig</w:t>
      </w:r>
      <w:proofErr w:type="spellEnd"/>
      <w:r w:rsidR="00D965C3" w:rsidRPr="00E85EEE">
        <w:rPr>
          <w:rFonts w:ascii="Times New Roman" w:hAnsi="Times New Roman" w:cs="Times New Roman"/>
          <w:sz w:val="24"/>
          <w:szCs w:val="24"/>
          <w:lang w:val="ca-ES"/>
        </w:rPr>
        <w:t xml:space="preserve"> N, Tejada S, Capó X, Pinya S, Sureda A. 2020.</w:t>
      </w:r>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First</w:t>
      </w:r>
      <w:proofErr w:type="spellEnd"/>
      <w:r w:rsidRPr="00E85EEE">
        <w:rPr>
          <w:rFonts w:ascii="Times New Roman" w:hAnsi="Times New Roman" w:cs="Times New Roman"/>
          <w:sz w:val="24"/>
          <w:szCs w:val="24"/>
          <w:lang w:val="ca-ES"/>
        </w:rPr>
        <w:t xml:space="preserve"> report of </w:t>
      </w:r>
      <w:proofErr w:type="spellStart"/>
      <w:r w:rsidRPr="00E85EEE">
        <w:rPr>
          <w:rFonts w:ascii="Times New Roman" w:hAnsi="Times New Roman" w:cs="Times New Roman"/>
          <w:sz w:val="24"/>
          <w:szCs w:val="24"/>
          <w:lang w:val="ca-ES"/>
        </w:rPr>
        <w:t>heavy</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metal</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presence</w:t>
      </w:r>
      <w:proofErr w:type="spellEnd"/>
      <w:r w:rsidRPr="00E85EEE">
        <w:rPr>
          <w:rFonts w:ascii="Times New Roman" w:hAnsi="Times New Roman" w:cs="Times New Roman"/>
          <w:sz w:val="24"/>
          <w:szCs w:val="24"/>
          <w:lang w:val="ca-ES"/>
        </w:rPr>
        <w:t xml:space="preserve"> in muscular </w:t>
      </w:r>
      <w:proofErr w:type="spellStart"/>
      <w:r w:rsidRPr="00E85EEE">
        <w:rPr>
          <w:rFonts w:ascii="Times New Roman" w:hAnsi="Times New Roman" w:cs="Times New Roman"/>
          <w:sz w:val="24"/>
          <w:szCs w:val="24"/>
          <w:lang w:val="ca-ES"/>
        </w:rPr>
        <w:t>tissue</w:t>
      </w:r>
      <w:proofErr w:type="spellEnd"/>
      <w:r w:rsidRPr="00E85EEE">
        <w:rPr>
          <w:rFonts w:ascii="Times New Roman" w:hAnsi="Times New Roman" w:cs="Times New Roman"/>
          <w:sz w:val="24"/>
          <w:szCs w:val="24"/>
          <w:lang w:val="ca-ES"/>
        </w:rPr>
        <w:t xml:space="preserve"> of </w:t>
      </w:r>
      <w:proofErr w:type="spellStart"/>
      <w:r w:rsidRPr="00E85EEE">
        <w:rPr>
          <w:rFonts w:ascii="Times New Roman" w:hAnsi="Times New Roman" w:cs="Times New Roman"/>
          <w:sz w:val="24"/>
          <w:szCs w:val="24"/>
          <w:lang w:val="ca-ES"/>
        </w:rPr>
        <w:t>loggerhead</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turtles</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i/>
          <w:iCs/>
          <w:sz w:val="24"/>
          <w:szCs w:val="24"/>
          <w:lang w:val="ca-ES"/>
        </w:rPr>
        <w:t>Caretta</w:t>
      </w:r>
      <w:proofErr w:type="spellEnd"/>
      <w:r w:rsidRPr="00E85EEE">
        <w:rPr>
          <w:rFonts w:ascii="Times New Roman" w:hAnsi="Times New Roman" w:cs="Times New Roman"/>
          <w:i/>
          <w:iCs/>
          <w:sz w:val="24"/>
          <w:szCs w:val="24"/>
          <w:lang w:val="ca-ES"/>
        </w:rPr>
        <w:t xml:space="preserve"> </w:t>
      </w:r>
      <w:proofErr w:type="spellStart"/>
      <w:r w:rsidRPr="00E85EEE">
        <w:rPr>
          <w:rFonts w:ascii="Times New Roman" w:hAnsi="Times New Roman" w:cs="Times New Roman"/>
          <w:i/>
          <w:iCs/>
          <w:sz w:val="24"/>
          <w:szCs w:val="24"/>
          <w:lang w:val="ca-ES"/>
        </w:rPr>
        <w:t>caretta</w:t>
      </w:r>
      <w:proofErr w:type="spellEnd"/>
      <w:r w:rsidRPr="00E85EEE">
        <w:rPr>
          <w:rFonts w:ascii="Times New Roman" w:hAnsi="Times New Roman" w:cs="Times New Roman"/>
          <w:sz w:val="24"/>
          <w:szCs w:val="24"/>
          <w:lang w:val="ca-ES"/>
        </w:rPr>
        <w:t xml:space="preserve"> (Linnaeus, 1758) </w:t>
      </w:r>
      <w:proofErr w:type="spellStart"/>
      <w:r w:rsidRPr="00E85EEE">
        <w:rPr>
          <w:rFonts w:ascii="Times New Roman" w:hAnsi="Times New Roman" w:cs="Times New Roman"/>
          <w:sz w:val="24"/>
          <w:szCs w:val="24"/>
          <w:lang w:val="ca-ES"/>
        </w:rPr>
        <w:t>from</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the</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Balearic</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Sea</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Balearic</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Islands</w:t>
      </w:r>
      <w:proofErr w:type="spellEnd"/>
      <w:r w:rsidRPr="00E85EEE">
        <w:rPr>
          <w:rFonts w:ascii="Times New Roman" w:hAnsi="Times New Roman" w:cs="Times New Roman"/>
          <w:sz w:val="24"/>
          <w:szCs w:val="24"/>
          <w:lang w:val="ca-ES"/>
        </w:rPr>
        <w:t>, Spain).</w:t>
      </w:r>
      <w:r w:rsidR="00D965C3"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Environ</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Sci</w:t>
      </w:r>
      <w:proofErr w:type="spellEnd"/>
      <w:r w:rsidRPr="00E85EEE">
        <w:rPr>
          <w:rFonts w:ascii="Times New Roman" w:hAnsi="Times New Roman" w:cs="Times New Roman"/>
          <w:sz w:val="24"/>
          <w:szCs w:val="24"/>
          <w:lang w:val="ca-ES"/>
        </w:rPr>
        <w:t xml:space="preserve"> </w:t>
      </w:r>
      <w:proofErr w:type="spellStart"/>
      <w:r w:rsidRPr="00E85EEE">
        <w:rPr>
          <w:rFonts w:ascii="Times New Roman" w:hAnsi="Times New Roman" w:cs="Times New Roman"/>
          <w:sz w:val="24"/>
          <w:szCs w:val="24"/>
          <w:lang w:val="ca-ES"/>
        </w:rPr>
        <w:t>Pollut</w:t>
      </w:r>
      <w:proofErr w:type="spellEnd"/>
      <w:r w:rsidRPr="00E85EEE">
        <w:rPr>
          <w:rFonts w:ascii="Times New Roman" w:hAnsi="Times New Roman" w:cs="Times New Roman"/>
          <w:sz w:val="24"/>
          <w:szCs w:val="24"/>
          <w:lang w:val="ca-ES"/>
        </w:rPr>
        <w:t xml:space="preserve"> Res Int.27(31):39651-39656. doi: 10.1007/s11356-020-10464-1.</w:t>
      </w:r>
    </w:p>
    <w:p w14:paraId="384561F9" w14:textId="2EDB1749" w:rsidR="00D728F2" w:rsidRDefault="00D728F2" w:rsidP="000E1F2F">
      <w:pPr>
        <w:rPr>
          <w:rFonts w:ascii="Times New Roman" w:hAnsi="Times New Roman" w:cs="Times New Roman"/>
          <w:sz w:val="24"/>
          <w:szCs w:val="24"/>
          <w:lang w:val="ca-ES"/>
        </w:rPr>
      </w:pPr>
      <w:r w:rsidRPr="00E85EEE">
        <w:rPr>
          <w:rFonts w:ascii="Times New Roman" w:hAnsi="Times New Roman" w:cs="Times New Roman"/>
          <w:sz w:val="24"/>
          <w:szCs w:val="24"/>
          <w:lang w:val="ca-ES"/>
        </w:rPr>
        <w:t>Les concentracions de metalls pesants cadmi (Cd), mercuri (Hg) i plom (Pb) en el teixit muscular de tortugues babaues (</w:t>
      </w:r>
      <w:proofErr w:type="spellStart"/>
      <w:r w:rsidRPr="00E85EEE">
        <w:rPr>
          <w:rFonts w:ascii="Times New Roman" w:hAnsi="Times New Roman" w:cs="Times New Roman"/>
          <w:i/>
          <w:sz w:val="24"/>
          <w:szCs w:val="24"/>
          <w:lang w:val="ca-ES"/>
        </w:rPr>
        <w:t>Caretta</w:t>
      </w:r>
      <w:proofErr w:type="spellEnd"/>
      <w:r w:rsidRPr="00E85EEE">
        <w:rPr>
          <w:rFonts w:ascii="Times New Roman" w:hAnsi="Times New Roman" w:cs="Times New Roman"/>
          <w:i/>
          <w:sz w:val="24"/>
          <w:szCs w:val="24"/>
          <w:lang w:val="ca-ES"/>
        </w:rPr>
        <w:t xml:space="preserve"> </w:t>
      </w:r>
      <w:proofErr w:type="spellStart"/>
      <w:r w:rsidRPr="00E85EEE">
        <w:rPr>
          <w:rFonts w:ascii="Times New Roman" w:hAnsi="Times New Roman" w:cs="Times New Roman"/>
          <w:i/>
          <w:sz w:val="24"/>
          <w:szCs w:val="24"/>
          <w:lang w:val="ca-ES"/>
        </w:rPr>
        <w:t>caretta</w:t>
      </w:r>
      <w:proofErr w:type="spellEnd"/>
      <w:r w:rsidRPr="00E85EEE">
        <w:rPr>
          <w:rFonts w:ascii="Times New Roman" w:hAnsi="Times New Roman" w:cs="Times New Roman"/>
          <w:sz w:val="24"/>
          <w:szCs w:val="24"/>
          <w:lang w:val="ca-ES"/>
        </w:rPr>
        <w:t xml:space="preserve">) de les illes Balears van ser similars o inferiors a les concentracions detectades a Espanya, Itàlia o el Japó. Com la principal font de metalls en la tortuga babaua és la dieta, les baixes càrregues de metalls podrien explicar-se per la seva forma d'alimentació oportunista. No es van trobar diferències significatives en les concentracions de metalls entre juvenils i </w:t>
      </w:r>
      <w:proofErr w:type="spellStart"/>
      <w:r w:rsidRPr="00E85EEE">
        <w:rPr>
          <w:rFonts w:ascii="Times New Roman" w:hAnsi="Times New Roman" w:cs="Times New Roman"/>
          <w:sz w:val="24"/>
          <w:szCs w:val="24"/>
          <w:lang w:val="ca-ES"/>
        </w:rPr>
        <w:t>subadultos</w:t>
      </w:r>
      <w:proofErr w:type="spellEnd"/>
      <w:r w:rsidRPr="00E85EEE">
        <w:rPr>
          <w:rFonts w:ascii="Times New Roman" w:hAnsi="Times New Roman" w:cs="Times New Roman"/>
          <w:sz w:val="24"/>
          <w:szCs w:val="24"/>
          <w:lang w:val="ca-ES"/>
        </w:rPr>
        <w:t xml:space="preserve"> en cap dels metalls pesants ​​analitzats. Aquests resultats podrien derivar de l'homogeneïtat en edat i grandària de les tortugues mostrejades, per la qual cosa es necessiten més estudis que incloguin adults per a avaluar l'acumulació de metalls pesants ​​​​amb el creixement de la tortuga.</w:t>
      </w:r>
    </w:p>
    <w:p w14:paraId="47A51FC7" w14:textId="77777777" w:rsidR="00D728F2" w:rsidRDefault="00D728F2" w:rsidP="000E1F2F">
      <w:pPr>
        <w:rPr>
          <w:rFonts w:ascii="Times New Roman" w:hAnsi="Times New Roman" w:cs="Times New Roman"/>
          <w:sz w:val="24"/>
          <w:szCs w:val="24"/>
          <w:lang w:val="ca-ES"/>
        </w:rPr>
      </w:pPr>
    </w:p>
    <w:p w14:paraId="13498DE7" w14:textId="649F2040" w:rsidR="000E1F2F" w:rsidRPr="00BE3C96" w:rsidRDefault="000E1F2F" w:rsidP="000E1F2F">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proofErr w:type="spellStart"/>
      <w:r w:rsidR="0090652D" w:rsidRPr="00BE3C96">
        <w:rPr>
          <w:rFonts w:ascii="Times New Roman" w:hAnsi="Times New Roman" w:cs="Times New Roman"/>
          <w:sz w:val="24"/>
          <w:szCs w:val="24"/>
          <w:lang w:val="ca-ES"/>
        </w:rPr>
        <w:t>Arechavala</w:t>
      </w:r>
      <w:proofErr w:type="spellEnd"/>
      <w:r w:rsidR="0090652D" w:rsidRPr="00BE3C96">
        <w:rPr>
          <w:rFonts w:ascii="Times New Roman" w:hAnsi="Times New Roman" w:cs="Times New Roman"/>
          <w:sz w:val="24"/>
          <w:szCs w:val="24"/>
          <w:lang w:val="ca-ES"/>
        </w:rPr>
        <w:t xml:space="preserve">-Lopez P, Caballero-Froilán JC, Jiménez-García M, Capó X, Tejada S, </w:t>
      </w:r>
      <w:proofErr w:type="spellStart"/>
      <w:r w:rsidR="0090652D" w:rsidRPr="00BE3C96">
        <w:rPr>
          <w:rFonts w:ascii="Times New Roman" w:hAnsi="Times New Roman" w:cs="Times New Roman"/>
          <w:sz w:val="24"/>
          <w:szCs w:val="24"/>
          <w:lang w:val="ca-ES"/>
        </w:rPr>
        <w:t>Saraiva</w:t>
      </w:r>
      <w:proofErr w:type="spellEnd"/>
      <w:r w:rsidR="0090652D" w:rsidRPr="00BE3C96">
        <w:rPr>
          <w:rFonts w:ascii="Times New Roman" w:hAnsi="Times New Roman" w:cs="Times New Roman"/>
          <w:sz w:val="24"/>
          <w:szCs w:val="24"/>
          <w:lang w:val="ca-ES"/>
        </w:rPr>
        <w:t xml:space="preserve"> JL, Sureda A, </w:t>
      </w:r>
      <w:proofErr w:type="spellStart"/>
      <w:r w:rsidR="0090652D" w:rsidRPr="00BE3C96">
        <w:rPr>
          <w:rFonts w:ascii="Times New Roman" w:hAnsi="Times New Roman" w:cs="Times New Roman"/>
          <w:sz w:val="24"/>
          <w:szCs w:val="24"/>
          <w:lang w:val="ca-ES"/>
        </w:rPr>
        <w:t>Moranta</w:t>
      </w:r>
      <w:proofErr w:type="spellEnd"/>
      <w:r w:rsidR="0090652D" w:rsidRPr="00BE3C96">
        <w:rPr>
          <w:rFonts w:ascii="Times New Roman" w:hAnsi="Times New Roman" w:cs="Times New Roman"/>
          <w:sz w:val="24"/>
          <w:szCs w:val="24"/>
          <w:lang w:val="ca-ES"/>
        </w:rPr>
        <w:t xml:space="preserve"> D. 2020. </w:t>
      </w:r>
      <w:proofErr w:type="spellStart"/>
      <w:r w:rsidRPr="00BE3C96">
        <w:rPr>
          <w:rFonts w:ascii="Times New Roman" w:hAnsi="Times New Roman" w:cs="Times New Roman"/>
          <w:sz w:val="24"/>
          <w:szCs w:val="24"/>
          <w:lang w:val="ca-ES"/>
        </w:rPr>
        <w:t>Enriched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environments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enhance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cognition</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exploratory</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behaviour</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brain</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physiological</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functions</w:t>
      </w:r>
      <w:proofErr w:type="spellEnd"/>
      <w:r w:rsidRPr="00BE3C96">
        <w:rPr>
          <w:rFonts w:ascii="Times New Roman" w:hAnsi="Times New Roman" w:cs="Times New Roman"/>
          <w:sz w:val="24"/>
          <w:szCs w:val="24"/>
          <w:lang w:val="ca-ES"/>
        </w:rPr>
        <w:t xml:space="preserve"> of </w:t>
      </w:r>
      <w:proofErr w:type="spellStart"/>
      <w:r w:rsidRPr="00BE3C96">
        <w:rPr>
          <w:rFonts w:ascii="Times New Roman" w:hAnsi="Times New Roman" w:cs="Times New Roman"/>
          <w:i/>
          <w:iCs/>
          <w:sz w:val="24"/>
          <w:szCs w:val="24"/>
          <w:lang w:val="ca-ES"/>
        </w:rPr>
        <w:t>Sparus</w:t>
      </w:r>
      <w:proofErr w:type="spellEnd"/>
      <w:r w:rsidRPr="00BE3C96">
        <w:rPr>
          <w:rFonts w:ascii="Times New Roman" w:hAnsi="Times New Roman" w:cs="Times New Roman"/>
          <w:i/>
          <w:iCs/>
          <w:sz w:val="24"/>
          <w:szCs w:val="24"/>
          <w:lang w:val="ca-ES"/>
        </w:rPr>
        <w:t xml:space="preserve"> </w:t>
      </w:r>
      <w:proofErr w:type="spellStart"/>
      <w:r w:rsidRPr="00BE3C96">
        <w:rPr>
          <w:rFonts w:ascii="Times New Roman" w:hAnsi="Times New Roman" w:cs="Times New Roman"/>
          <w:i/>
          <w:iCs/>
          <w:sz w:val="24"/>
          <w:szCs w:val="24"/>
          <w:lang w:val="ca-ES"/>
        </w:rPr>
        <w:t>aurata</w:t>
      </w:r>
      <w:proofErr w:type="spellEnd"/>
      <w:r w:rsidRPr="00BE3C96">
        <w:rPr>
          <w:rFonts w:ascii="Times New Roman" w:hAnsi="Times New Roman" w:cs="Times New Roman"/>
          <w:sz w:val="24"/>
          <w:szCs w:val="24"/>
          <w:lang w:val="ca-ES"/>
        </w:rPr>
        <w:t>.</w:t>
      </w:r>
      <w:r w:rsidR="0090652D"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Sci</w:t>
      </w:r>
      <w:proofErr w:type="spellEnd"/>
      <w:r w:rsidRPr="00BE3C96">
        <w:rPr>
          <w:rFonts w:ascii="Times New Roman" w:hAnsi="Times New Roman" w:cs="Times New Roman"/>
          <w:sz w:val="24"/>
          <w:szCs w:val="24"/>
          <w:lang w:val="ca-ES"/>
        </w:rPr>
        <w:t xml:space="preserve"> Rep. 10(1):11252. doi: 10.1038/s41598-020-68306-6.</w:t>
      </w:r>
    </w:p>
    <w:p w14:paraId="5F9A8487" w14:textId="0C8352A6" w:rsidR="00D728F2" w:rsidRDefault="00D728F2" w:rsidP="001A6C53">
      <w:pPr>
        <w:rPr>
          <w:rFonts w:ascii="Times New Roman" w:hAnsi="Times New Roman" w:cs="Times New Roman"/>
          <w:sz w:val="24"/>
          <w:szCs w:val="24"/>
          <w:lang w:val="ca-ES"/>
        </w:rPr>
      </w:pPr>
      <w:r w:rsidRPr="00D728F2">
        <w:rPr>
          <w:rFonts w:ascii="Times New Roman" w:hAnsi="Times New Roman" w:cs="Times New Roman"/>
          <w:sz w:val="24"/>
          <w:szCs w:val="24"/>
          <w:lang w:val="ca-ES"/>
        </w:rPr>
        <w:t xml:space="preserve">L'enriquiment ambiental es considera una eina recomanada per a garantir o millorar el benestar dels peixos captius. El </w:t>
      </w:r>
      <w:r>
        <w:rPr>
          <w:rFonts w:ascii="Times New Roman" w:hAnsi="Times New Roman" w:cs="Times New Roman"/>
          <w:sz w:val="24"/>
          <w:szCs w:val="24"/>
          <w:lang w:val="ca-ES"/>
        </w:rPr>
        <w:t>enriquiment</w:t>
      </w:r>
      <w:r w:rsidRPr="00D728F2">
        <w:rPr>
          <w:rFonts w:ascii="Times New Roman" w:hAnsi="Times New Roman" w:cs="Times New Roman"/>
          <w:sz w:val="24"/>
          <w:szCs w:val="24"/>
          <w:lang w:val="ca-ES"/>
        </w:rPr>
        <w:t xml:space="preserve"> estructural </w:t>
      </w:r>
      <w:r>
        <w:rPr>
          <w:rFonts w:ascii="Times New Roman" w:hAnsi="Times New Roman" w:cs="Times New Roman"/>
          <w:sz w:val="24"/>
          <w:szCs w:val="24"/>
          <w:lang w:val="ca-ES"/>
        </w:rPr>
        <w:t xml:space="preserve">amb </w:t>
      </w:r>
      <w:r w:rsidRPr="00D728F2">
        <w:rPr>
          <w:rFonts w:ascii="Times New Roman" w:hAnsi="Times New Roman" w:cs="Times New Roman"/>
          <w:sz w:val="24"/>
          <w:szCs w:val="24"/>
          <w:lang w:val="ca-ES"/>
        </w:rPr>
        <w:t xml:space="preserve">cordes de fibra vegetal va semblar induir una resposta </w:t>
      </w:r>
      <w:proofErr w:type="spellStart"/>
      <w:r w:rsidRPr="00D728F2">
        <w:rPr>
          <w:rFonts w:ascii="Times New Roman" w:hAnsi="Times New Roman" w:cs="Times New Roman"/>
          <w:sz w:val="24"/>
          <w:szCs w:val="24"/>
          <w:lang w:val="ca-ES"/>
        </w:rPr>
        <w:t>horm</w:t>
      </w:r>
      <w:r>
        <w:rPr>
          <w:rFonts w:ascii="Times New Roman" w:hAnsi="Times New Roman" w:cs="Times New Roman"/>
          <w:sz w:val="24"/>
          <w:szCs w:val="24"/>
          <w:lang w:val="ca-ES"/>
        </w:rPr>
        <w:t>è</w:t>
      </w:r>
      <w:r w:rsidRPr="00D728F2">
        <w:rPr>
          <w:rFonts w:ascii="Times New Roman" w:hAnsi="Times New Roman" w:cs="Times New Roman"/>
          <w:sz w:val="24"/>
          <w:szCs w:val="24"/>
          <w:lang w:val="ca-ES"/>
        </w:rPr>
        <w:t>tica</w:t>
      </w:r>
      <w:proofErr w:type="spellEnd"/>
      <w:r w:rsidRPr="00D728F2">
        <w:rPr>
          <w:rFonts w:ascii="Times New Roman" w:hAnsi="Times New Roman" w:cs="Times New Roman"/>
          <w:sz w:val="24"/>
          <w:szCs w:val="24"/>
          <w:lang w:val="ca-ES"/>
        </w:rPr>
        <w:t xml:space="preserve"> en els juvenils d'orada</w:t>
      </w:r>
      <w:r>
        <w:rPr>
          <w:rFonts w:ascii="Times New Roman" w:hAnsi="Times New Roman" w:cs="Times New Roman"/>
          <w:sz w:val="24"/>
          <w:szCs w:val="24"/>
          <w:lang w:val="ca-ES"/>
        </w:rPr>
        <w:t xml:space="preserve"> </w:t>
      </w:r>
      <w:r w:rsidRPr="00D728F2">
        <w:rPr>
          <w:rFonts w:ascii="Times New Roman" w:hAnsi="Times New Roman" w:cs="Times New Roman"/>
          <w:sz w:val="24"/>
          <w:szCs w:val="24"/>
          <w:lang w:val="ca-ES"/>
        </w:rPr>
        <w:t>(</w:t>
      </w:r>
      <w:proofErr w:type="spellStart"/>
      <w:r w:rsidRPr="00D728F2">
        <w:rPr>
          <w:rFonts w:ascii="Times New Roman" w:hAnsi="Times New Roman" w:cs="Times New Roman"/>
          <w:i/>
          <w:sz w:val="24"/>
          <w:szCs w:val="24"/>
          <w:lang w:val="ca-ES"/>
        </w:rPr>
        <w:t>Sparus</w:t>
      </w:r>
      <w:proofErr w:type="spellEnd"/>
      <w:r w:rsidRPr="00D728F2">
        <w:rPr>
          <w:rFonts w:ascii="Times New Roman" w:hAnsi="Times New Roman" w:cs="Times New Roman"/>
          <w:i/>
          <w:sz w:val="24"/>
          <w:szCs w:val="24"/>
          <w:lang w:val="ca-ES"/>
        </w:rPr>
        <w:t xml:space="preserve"> </w:t>
      </w:r>
      <w:proofErr w:type="spellStart"/>
      <w:r w:rsidRPr="00D728F2">
        <w:rPr>
          <w:rFonts w:ascii="Times New Roman" w:hAnsi="Times New Roman" w:cs="Times New Roman"/>
          <w:i/>
          <w:sz w:val="24"/>
          <w:szCs w:val="24"/>
          <w:lang w:val="ca-ES"/>
        </w:rPr>
        <w:t>aurata</w:t>
      </w:r>
      <w:proofErr w:type="spellEnd"/>
      <w:r w:rsidRPr="00D728F2">
        <w:rPr>
          <w:rFonts w:ascii="Times New Roman" w:hAnsi="Times New Roman" w:cs="Times New Roman"/>
          <w:sz w:val="24"/>
          <w:szCs w:val="24"/>
          <w:lang w:val="ca-ES"/>
        </w:rPr>
        <w:t>), millorant el seu estat de benestar durant la captivitat</w:t>
      </w:r>
      <w:r>
        <w:rPr>
          <w:rFonts w:ascii="Times New Roman" w:hAnsi="Times New Roman" w:cs="Times New Roman"/>
          <w:sz w:val="24"/>
          <w:szCs w:val="24"/>
          <w:lang w:val="ca-ES"/>
        </w:rPr>
        <w:t xml:space="preserve"> en relació a una major exploració general, cognició, orientació espacial i capacitat d’aprenentatge així com una millora de </w:t>
      </w:r>
      <w:r w:rsidRPr="00D728F2">
        <w:rPr>
          <w:rFonts w:ascii="Times New Roman" w:hAnsi="Times New Roman" w:cs="Times New Roman"/>
          <w:sz w:val="24"/>
          <w:szCs w:val="24"/>
          <w:lang w:val="ca-ES"/>
        </w:rPr>
        <w:t xml:space="preserve">l'activitat </w:t>
      </w:r>
      <w:proofErr w:type="spellStart"/>
      <w:r w:rsidRPr="00D728F2">
        <w:rPr>
          <w:rFonts w:ascii="Times New Roman" w:hAnsi="Times New Roman" w:cs="Times New Roman"/>
          <w:sz w:val="24"/>
          <w:szCs w:val="24"/>
          <w:lang w:val="ca-ES"/>
        </w:rPr>
        <w:t>dopaminèrgica</w:t>
      </w:r>
      <w:proofErr w:type="spellEnd"/>
      <w:r>
        <w:rPr>
          <w:rFonts w:ascii="Times New Roman" w:hAnsi="Times New Roman" w:cs="Times New Roman"/>
          <w:sz w:val="24"/>
          <w:szCs w:val="24"/>
          <w:lang w:val="ca-ES"/>
        </w:rPr>
        <w:t xml:space="preserve"> (</w:t>
      </w:r>
      <w:r w:rsidRPr="00D728F2">
        <w:rPr>
          <w:rFonts w:ascii="Times New Roman" w:hAnsi="Times New Roman" w:cs="Times New Roman"/>
          <w:sz w:val="24"/>
          <w:szCs w:val="24"/>
          <w:lang w:val="ca-ES"/>
        </w:rPr>
        <w:t>processos d'aprenentatge</w:t>
      </w:r>
      <w:r>
        <w:rPr>
          <w:rFonts w:ascii="Times New Roman" w:hAnsi="Times New Roman" w:cs="Times New Roman"/>
          <w:sz w:val="24"/>
          <w:szCs w:val="24"/>
          <w:lang w:val="ca-ES"/>
        </w:rPr>
        <w:t xml:space="preserve">) i </w:t>
      </w:r>
      <w:proofErr w:type="spellStart"/>
      <w:r w:rsidRPr="00D728F2">
        <w:rPr>
          <w:rFonts w:ascii="Times New Roman" w:hAnsi="Times New Roman" w:cs="Times New Roman"/>
          <w:sz w:val="24"/>
          <w:szCs w:val="24"/>
          <w:lang w:val="ca-ES"/>
        </w:rPr>
        <w:t>serotoninèrgica</w:t>
      </w:r>
      <w:proofErr w:type="spellEnd"/>
      <w:r w:rsidRPr="00D728F2">
        <w:rPr>
          <w:rFonts w:ascii="Times New Roman" w:hAnsi="Times New Roman" w:cs="Times New Roman"/>
          <w:sz w:val="24"/>
          <w:szCs w:val="24"/>
          <w:lang w:val="ca-ES"/>
        </w:rPr>
        <w:t xml:space="preserve"> </w:t>
      </w:r>
      <w:r>
        <w:rPr>
          <w:rFonts w:ascii="Times New Roman" w:hAnsi="Times New Roman" w:cs="Times New Roman"/>
          <w:sz w:val="24"/>
          <w:szCs w:val="24"/>
          <w:lang w:val="ca-ES"/>
        </w:rPr>
        <w:t>(</w:t>
      </w:r>
      <w:r w:rsidRPr="00D728F2">
        <w:rPr>
          <w:rFonts w:ascii="Times New Roman" w:hAnsi="Times New Roman" w:cs="Times New Roman"/>
          <w:sz w:val="24"/>
          <w:szCs w:val="24"/>
          <w:lang w:val="ca-ES"/>
        </w:rPr>
        <w:t xml:space="preserve">coordinació de l'equilibri, </w:t>
      </w:r>
      <w:r>
        <w:rPr>
          <w:rFonts w:ascii="Times New Roman" w:hAnsi="Times New Roman" w:cs="Times New Roman"/>
          <w:sz w:val="24"/>
          <w:szCs w:val="24"/>
          <w:lang w:val="ca-ES"/>
        </w:rPr>
        <w:t xml:space="preserve">moviments i </w:t>
      </w:r>
      <w:r w:rsidRPr="00D728F2">
        <w:rPr>
          <w:rFonts w:ascii="Times New Roman" w:hAnsi="Times New Roman" w:cs="Times New Roman"/>
          <w:sz w:val="24"/>
          <w:szCs w:val="24"/>
          <w:lang w:val="ca-ES"/>
        </w:rPr>
        <w:t>orientació</w:t>
      </w:r>
      <w:r>
        <w:rPr>
          <w:rFonts w:ascii="Times New Roman" w:hAnsi="Times New Roman" w:cs="Times New Roman"/>
          <w:sz w:val="24"/>
          <w:szCs w:val="24"/>
          <w:lang w:val="ca-ES"/>
        </w:rPr>
        <w:t>) i una millor resposta antioxidant</w:t>
      </w:r>
      <w:r w:rsidRPr="00D728F2">
        <w:rPr>
          <w:rFonts w:ascii="Times New Roman" w:hAnsi="Times New Roman" w:cs="Times New Roman"/>
          <w:sz w:val="24"/>
          <w:szCs w:val="24"/>
          <w:lang w:val="ca-ES"/>
        </w:rPr>
        <w:t>. L'aplicació d'aquesta mena d'estructura física podria ser factible en les piscifactories com una eina passiva i no invasiva per a millorar el benestar de les orades conreades intensivament.</w:t>
      </w:r>
    </w:p>
    <w:p w14:paraId="02071437" w14:textId="77777777" w:rsidR="00D728F2" w:rsidRDefault="00D728F2" w:rsidP="001A6C53">
      <w:pPr>
        <w:rPr>
          <w:rFonts w:ascii="Times New Roman" w:hAnsi="Times New Roman" w:cs="Times New Roman"/>
          <w:sz w:val="24"/>
          <w:szCs w:val="24"/>
          <w:lang w:val="ca-ES"/>
        </w:rPr>
      </w:pPr>
    </w:p>
    <w:p w14:paraId="110D6B3A" w14:textId="45DB1D7D" w:rsidR="001A6C53" w:rsidRPr="00BE3C96" w:rsidRDefault="001A6C53" w:rsidP="001A6C53">
      <w:pPr>
        <w:rPr>
          <w:rFonts w:ascii="Times New Roman" w:hAnsi="Times New Roman" w:cs="Times New Roman"/>
          <w:sz w:val="24"/>
          <w:szCs w:val="24"/>
          <w:lang w:val="ca-ES"/>
        </w:rPr>
      </w:pPr>
      <w:r w:rsidRPr="00BE3C96">
        <w:rPr>
          <w:rFonts w:ascii="Times New Roman" w:hAnsi="Times New Roman" w:cs="Times New Roman"/>
          <w:sz w:val="24"/>
          <w:szCs w:val="24"/>
          <w:lang w:val="ca-ES"/>
        </w:rPr>
        <w:t xml:space="preserve">- </w:t>
      </w:r>
      <w:r w:rsidR="0090652D" w:rsidRPr="00BE3C96">
        <w:rPr>
          <w:rFonts w:ascii="Times New Roman" w:hAnsi="Times New Roman" w:cs="Times New Roman"/>
          <w:sz w:val="24"/>
          <w:szCs w:val="24"/>
          <w:lang w:val="ca-ES"/>
        </w:rPr>
        <w:t xml:space="preserve">Annunziata G, </w:t>
      </w:r>
      <w:proofErr w:type="spellStart"/>
      <w:r w:rsidR="0090652D" w:rsidRPr="00BE3C96">
        <w:rPr>
          <w:rFonts w:ascii="Times New Roman" w:hAnsi="Times New Roman" w:cs="Times New Roman"/>
          <w:sz w:val="24"/>
          <w:szCs w:val="24"/>
          <w:lang w:val="ca-ES"/>
        </w:rPr>
        <w:t>Jimenez</w:t>
      </w:r>
      <w:proofErr w:type="spellEnd"/>
      <w:r w:rsidR="0090652D" w:rsidRPr="00BE3C96">
        <w:rPr>
          <w:rFonts w:ascii="Times New Roman" w:hAnsi="Times New Roman" w:cs="Times New Roman"/>
          <w:sz w:val="24"/>
          <w:szCs w:val="24"/>
          <w:lang w:val="ca-ES"/>
        </w:rPr>
        <w:t xml:space="preserve">-García M, Tejada S, </w:t>
      </w:r>
      <w:proofErr w:type="spellStart"/>
      <w:r w:rsidR="0090652D" w:rsidRPr="00BE3C96">
        <w:rPr>
          <w:rFonts w:ascii="Times New Roman" w:hAnsi="Times New Roman" w:cs="Times New Roman"/>
          <w:sz w:val="24"/>
          <w:szCs w:val="24"/>
          <w:lang w:val="ca-ES"/>
        </w:rPr>
        <w:t>Moranta</w:t>
      </w:r>
      <w:proofErr w:type="spellEnd"/>
      <w:r w:rsidR="0090652D" w:rsidRPr="00BE3C96">
        <w:rPr>
          <w:rFonts w:ascii="Times New Roman" w:hAnsi="Times New Roman" w:cs="Times New Roman"/>
          <w:sz w:val="24"/>
          <w:szCs w:val="24"/>
          <w:lang w:val="ca-ES"/>
        </w:rPr>
        <w:t xml:space="preserve"> D, </w:t>
      </w:r>
      <w:proofErr w:type="spellStart"/>
      <w:r w:rsidR="0090652D" w:rsidRPr="00BE3C96">
        <w:rPr>
          <w:rFonts w:ascii="Times New Roman" w:hAnsi="Times New Roman" w:cs="Times New Roman"/>
          <w:sz w:val="24"/>
          <w:szCs w:val="24"/>
          <w:lang w:val="ca-ES"/>
        </w:rPr>
        <w:t>Arnone</w:t>
      </w:r>
      <w:proofErr w:type="spellEnd"/>
      <w:r w:rsidR="0090652D" w:rsidRPr="00BE3C96">
        <w:rPr>
          <w:rFonts w:ascii="Times New Roman" w:hAnsi="Times New Roman" w:cs="Times New Roman"/>
          <w:sz w:val="24"/>
          <w:szCs w:val="24"/>
          <w:lang w:val="ca-ES"/>
        </w:rPr>
        <w:t xml:space="preserve"> A, </w:t>
      </w:r>
      <w:proofErr w:type="spellStart"/>
      <w:r w:rsidR="0090652D" w:rsidRPr="00BE3C96">
        <w:rPr>
          <w:rFonts w:ascii="Times New Roman" w:hAnsi="Times New Roman" w:cs="Times New Roman"/>
          <w:sz w:val="24"/>
          <w:szCs w:val="24"/>
          <w:lang w:val="ca-ES"/>
        </w:rPr>
        <w:t>Ciampaglia</w:t>
      </w:r>
      <w:proofErr w:type="spellEnd"/>
      <w:r w:rsidR="0090652D" w:rsidRPr="00BE3C96">
        <w:rPr>
          <w:rFonts w:ascii="Times New Roman" w:hAnsi="Times New Roman" w:cs="Times New Roman"/>
          <w:sz w:val="24"/>
          <w:szCs w:val="24"/>
          <w:lang w:val="ca-ES"/>
        </w:rPr>
        <w:t xml:space="preserve"> R, </w:t>
      </w:r>
      <w:proofErr w:type="spellStart"/>
      <w:r w:rsidR="0090652D" w:rsidRPr="00BE3C96">
        <w:rPr>
          <w:rFonts w:ascii="Times New Roman" w:hAnsi="Times New Roman" w:cs="Times New Roman"/>
          <w:sz w:val="24"/>
          <w:szCs w:val="24"/>
          <w:lang w:val="ca-ES"/>
        </w:rPr>
        <w:t>Tenore</w:t>
      </w:r>
      <w:proofErr w:type="spellEnd"/>
      <w:r w:rsidR="0090652D" w:rsidRPr="00BE3C96">
        <w:rPr>
          <w:rFonts w:ascii="Times New Roman" w:hAnsi="Times New Roman" w:cs="Times New Roman"/>
          <w:sz w:val="24"/>
          <w:szCs w:val="24"/>
          <w:lang w:val="ca-ES"/>
        </w:rPr>
        <w:t xml:space="preserve"> GC, Sureda A, </w:t>
      </w:r>
      <w:proofErr w:type="spellStart"/>
      <w:r w:rsidR="0090652D" w:rsidRPr="00BE3C96">
        <w:rPr>
          <w:rFonts w:ascii="Times New Roman" w:hAnsi="Times New Roman" w:cs="Times New Roman"/>
          <w:sz w:val="24"/>
          <w:szCs w:val="24"/>
          <w:lang w:val="ca-ES"/>
        </w:rPr>
        <w:t>Novellino</w:t>
      </w:r>
      <w:proofErr w:type="spellEnd"/>
      <w:r w:rsidR="0090652D" w:rsidRPr="00BE3C96">
        <w:rPr>
          <w:rFonts w:ascii="Times New Roman" w:hAnsi="Times New Roman" w:cs="Times New Roman"/>
          <w:sz w:val="24"/>
          <w:szCs w:val="24"/>
          <w:lang w:val="ca-ES"/>
        </w:rPr>
        <w:t xml:space="preserve"> E, Capó X. 2020. </w:t>
      </w:r>
      <w:proofErr w:type="spellStart"/>
      <w:r w:rsidRPr="00BE3C96">
        <w:rPr>
          <w:rFonts w:ascii="Times New Roman" w:hAnsi="Times New Roman" w:cs="Times New Roman"/>
          <w:sz w:val="24"/>
          <w:szCs w:val="24"/>
          <w:lang w:val="ca-ES"/>
        </w:rPr>
        <w:t>Grape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Polyphenols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Ameliorate</w:t>
      </w:r>
      <w:proofErr w:type="spellEnd"/>
      <w:r w:rsidRPr="00BE3C96">
        <w:rPr>
          <w:rFonts w:ascii="Times New Roman" w:hAnsi="Times New Roman" w:cs="Times New Roman"/>
          <w:sz w:val="24"/>
          <w:szCs w:val="24"/>
          <w:lang w:val="ca-ES"/>
        </w:rPr>
        <w:t xml:space="preserve"> Muscle </w:t>
      </w:r>
      <w:proofErr w:type="spellStart"/>
      <w:r w:rsidRPr="00BE3C96">
        <w:rPr>
          <w:rFonts w:ascii="Times New Roman" w:hAnsi="Times New Roman" w:cs="Times New Roman"/>
          <w:sz w:val="24"/>
          <w:szCs w:val="24"/>
          <w:lang w:val="ca-ES"/>
        </w:rPr>
        <w:t>Decline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Reducing</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Oxidative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Stress</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and</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Oxidative</w:t>
      </w:r>
      <w:proofErr w:type="spellEnd"/>
      <w:r w:rsidRPr="00BE3C96">
        <w:rPr>
          <w:rFonts w:ascii="Times New Roman" w:hAnsi="Times New Roman" w:cs="Times New Roman"/>
          <w:sz w:val="24"/>
          <w:szCs w:val="24"/>
          <w:lang w:val="ca-ES"/>
        </w:rPr>
        <w:t xml:space="preserve"> </w:t>
      </w:r>
      <w:proofErr w:type="spellStart"/>
      <w:r w:rsidRPr="00BE3C96">
        <w:rPr>
          <w:rFonts w:ascii="Times New Roman" w:hAnsi="Times New Roman" w:cs="Times New Roman"/>
          <w:sz w:val="24"/>
          <w:szCs w:val="24"/>
          <w:lang w:val="ca-ES"/>
        </w:rPr>
        <w:t>Damage</w:t>
      </w:r>
      <w:proofErr w:type="spellEnd"/>
      <w:r w:rsidRPr="00BE3C96">
        <w:rPr>
          <w:rFonts w:ascii="Times New Roman" w:hAnsi="Times New Roman" w:cs="Times New Roman"/>
          <w:sz w:val="24"/>
          <w:szCs w:val="24"/>
          <w:lang w:val="ca-ES"/>
        </w:rPr>
        <w:t xml:space="preserve"> in </w:t>
      </w:r>
      <w:proofErr w:type="spellStart"/>
      <w:r w:rsidRPr="00BE3C96">
        <w:rPr>
          <w:rFonts w:ascii="Times New Roman" w:hAnsi="Times New Roman" w:cs="Times New Roman"/>
          <w:sz w:val="24"/>
          <w:szCs w:val="24"/>
          <w:lang w:val="ca-ES"/>
        </w:rPr>
        <w:t>Aged</w:t>
      </w:r>
      <w:proofErr w:type="spellEnd"/>
      <w:r w:rsidRPr="00BE3C96">
        <w:rPr>
          <w:rFonts w:ascii="Times New Roman" w:hAnsi="Times New Roman" w:cs="Times New Roman"/>
          <w:sz w:val="24"/>
          <w:szCs w:val="24"/>
          <w:lang w:val="ca-ES"/>
        </w:rPr>
        <w:t xml:space="preserve"> Rats.</w:t>
      </w:r>
      <w:r w:rsidR="00C61C7C" w:rsidRPr="00BE3C96">
        <w:rPr>
          <w:rFonts w:ascii="Times New Roman" w:hAnsi="Times New Roman" w:cs="Times New Roman"/>
          <w:sz w:val="24"/>
          <w:szCs w:val="24"/>
          <w:lang w:val="ca-ES"/>
        </w:rPr>
        <w:t xml:space="preserve"> </w:t>
      </w:r>
      <w:r w:rsidRPr="00BE3C96">
        <w:rPr>
          <w:rFonts w:ascii="Times New Roman" w:hAnsi="Times New Roman" w:cs="Times New Roman"/>
          <w:sz w:val="24"/>
          <w:szCs w:val="24"/>
          <w:lang w:val="ca-ES"/>
        </w:rPr>
        <w:t>Nutrients.12(5):1280. doi: 10.3390/nu12051280.</w:t>
      </w:r>
    </w:p>
    <w:p w14:paraId="4AD75A06" w14:textId="3C080228" w:rsidR="001A6C53" w:rsidRPr="00BE3C96" w:rsidRDefault="00203C27" w:rsidP="00003538">
      <w:pPr>
        <w:rPr>
          <w:rFonts w:ascii="Times New Roman" w:hAnsi="Times New Roman" w:cs="Times New Roman"/>
          <w:sz w:val="24"/>
          <w:szCs w:val="24"/>
          <w:lang w:val="ca-ES"/>
        </w:rPr>
      </w:pPr>
      <w:r>
        <w:rPr>
          <w:rFonts w:ascii="Times New Roman" w:hAnsi="Times New Roman" w:cs="Times New Roman"/>
          <w:sz w:val="24"/>
          <w:szCs w:val="24"/>
          <w:lang w:val="ca-ES"/>
        </w:rPr>
        <w:t>Existeix una relació entre estrès oxidatiu</w:t>
      </w:r>
      <w:r w:rsidR="00003538" w:rsidRPr="00003538">
        <w:rPr>
          <w:rFonts w:ascii="Times New Roman" w:hAnsi="Times New Roman" w:cs="Times New Roman"/>
          <w:sz w:val="24"/>
          <w:szCs w:val="24"/>
          <w:lang w:val="ca-ES"/>
        </w:rPr>
        <w:t xml:space="preserve"> </w:t>
      </w:r>
      <w:r>
        <w:rPr>
          <w:rFonts w:ascii="Times New Roman" w:hAnsi="Times New Roman" w:cs="Times New Roman"/>
          <w:sz w:val="24"/>
          <w:szCs w:val="24"/>
          <w:lang w:val="ca-ES"/>
        </w:rPr>
        <w:t>i</w:t>
      </w:r>
      <w:r w:rsidR="00003538" w:rsidRPr="00003538">
        <w:rPr>
          <w:rFonts w:ascii="Times New Roman" w:hAnsi="Times New Roman" w:cs="Times New Roman"/>
          <w:sz w:val="24"/>
          <w:szCs w:val="24"/>
          <w:lang w:val="ca-ES"/>
        </w:rPr>
        <w:t xml:space="preserve"> la patogènesi de la deterioració i l'atròfia muscular relacionats amb l'envelliment. El mecanisme clau està relacionat amb la producció de radicals lliures induïda per </w:t>
      </w:r>
      <w:r w:rsidR="0024727A" w:rsidRPr="00003538">
        <w:rPr>
          <w:rFonts w:ascii="Times New Roman" w:hAnsi="Times New Roman" w:cs="Times New Roman"/>
          <w:sz w:val="24"/>
          <w:szCs w:val="24"/>
          <w:lang w:val="ca-ES"/>
        </w:rPr>
        <w:t>estrès oxidatiu</w:t>
      </w:r>
      <w:r w:rsidR="00003538" w:rsidRPr="00003538">
        <w:rPr>
          <w:rFonts w:ascii="Times New Roman" w:hAnsi="Times New Roman" w:cs="Times New Roman"/>
          <w:sz w:val="24"/>
          <w:szCs w:val="24"/>
          <w:lang w:val="ca-ES"/>
        </w:rPr>
        <w:t xml:space="preserve">, amb el consegüent augment del </w:t>
      </w:r>
      <w:r w:rsidR="00003538" w:rsidRPr="00003538">
        <w:rPr>
          <w:rFonts w:ascii="Times New Roman" w:hAnsi="Times New Roman" w:cs="Times New Roman"/>
          <w:sz w:val="24"/>
          <w:szCs w:val="24"/>
          <w:lang w:val="ca-ES"/>
        </w:rPr>
        <w:lastRenderedPageBreak/>
        <w:t xml:space="preserve">mal oxidatiu, la qual cosa resulta en una qualitat i força musculars afectades. </w:t>
      </w:r>
      <w:r w:rsidR="0024727A">
        <w:rPr>
          <w:rFonts w:ascii="Times New Roman" w:hAnsi="Times New Roman" w:cs="Times New Roman"/>
          <w:sz w:val="24"/>
          <w:szCs w:val="24"/>
          <w:lang w:val="ca-ES"/>
        </w:rPr>
        <w:t xml:space="preserve">Una formulació </w:t>
      </w:r>
      <w:proofErr w:type="spellStart"/>
      <w:r w:rsidR="0024727A">
        <w:rPr>
          <w:rFonts w:ascii="Times New Roman" w:hAnsi="Times New Roman" w:cs="Times New Roman"/>
          <w:sz w:val="24"/>
          <w:szCs w:val="24"/>
          <w:lang w:val="ca-ES"/>
        </w:rPr>
        <w:t>nutracèutica</w:t>
      </w:r>
      <w:proofErr w:type="spellEnd"/>
      <w:r w:rsidR="0024727A">
        <w:rPr>
          <w:rFonts w:ascii="Times New Roman" w:hAnsi="Times New Roman" w:cs="Times New Roman"/>
          <w:sz w:val="24"/>
          <w:szCs w:val="24"/>
          <w:lang w:val="ca-ES"/>
        </w:rPr>
        <w:t xml:space="preserve"> a base de polifenol</w:t>
      </w:r>
      <w:r w:rsidR="00003538" w:rsidRPr="00003538">
        <w:rPr>
          <w:rFonts w:ascii="Times New Roman" w:hAnsi="Times New Roman" w:cs="Times New Roman"/>
          <w:sz w:val="24"/>
          <w:szCs w:val="24"/>
          <w:lang w:val="ca-ES"/>
        </w:rPr>
        <w:t>s de raïm</w:t>
      </w:r>
      <w:r w:rsidR="0024727A">
        <w:rPr>
          <w:rFonts w:ascii="Times New Roman" w:hAnsi="Times New Roman" w:cs="Times New Roman"/>
          <w:sz w:val="24"/>
          <w:szCs w:val="24"/>
          <w:lang w:val="ca-ES"/>
        </w:rPr>
        <w:t xml:space="preserve"> (</w:t>
      </w:r>
      <w:proofErr w:type="spellStart"/>
      <w:r w:rsidR="0024727A">
        <w:rPr>
          <w:rFonts w:ascii="Times New Roman" w:hAnsi="Times New Roman" w:cs="Times New Roman"/>
          <w:sz w:val="24"/>
          <w:szCs w:val="24"/>
          <w:lang w:val="ca-ES"/>
        </w:rPr>
        <w:t>Taurisolo</w:t>
      </w:r>
      <w:proofErr w:type="spellEnd"/>
      <w:r w:rsidR="0024727A">
        <w:rPr>
          <w:rFonts w:ascii="Times New Roman" w:hAnsi="Times New Roman" w:cs="Times New Roman"/>
          <w:sz w:val="24"/>
          <w:szCs w:val="24"/>
          <w:lang w:val="ca-ES"/>
        </w:rPr>
        <w:t>®) en la reducció de</w:t>
      </w:r>
      <w:r w:rsidR="00003538" w:rsidRPr="00003538">
        <w:rPr>
          <w:rFonts w:ascii="Times New Roman" w:hAnsi="Times New Roman" w:cs="Times New Roman"/>
          <w:sz w:val="24"/>
          <w:szCs w:val="24"/>
          <w:lang w:val="ca-ES"/>
        </w:rPr>
        <w:t xml:space="preserve"> </w:t>
      </w:r>
      <w:r w:rsidR="0024727A" w:rsidRPr="00003538">
        <w:rPr>
          <w:rFonts w:ascii="Times New Roman" w:hAnsi="Times New Roman" w:cs="Times New Roman"/>
          <w:sz w:val="24"/>
          <w:szCs w:val="24"/>
          <w:lang w:val="ca-ES"/>
        </w:rPr>
        <w:t xml:space="preserve">l'estrès oxidatiu </w:t>
      </w:r>
      <w:r w:rsidR="00003538" w:rsidRPr="00003538">
        <w:rPr>
          <w:rFonts w:ascii="Times New Roman" w:hAnsi="Times New Roman" w:cs="Times New Roman"/>
          <w:sz w:val="24"/>
          <w:szCs w:val="24"/>
          <w:lang w:val="ca-ES"/>
        </w:rPr>
        <w:t>en el múscul de rates d'edat avançada</w:t>
      </w:r>
      <w:r w:rsidR="0024727A">
        <w:rPr>
          <w:rFonts w:ascii="Times New Roman" w:hAnsi="Times New Roman" w:cs="Times New Roman"/>
          <w:sz w:val="24"/>
          <w:szCs w:val="24"/>
          <w:lang w:val="ca-ES"/>
        </w:rPr>
        <w:t xml:space="preserve"> va </w:t>
      </w:r>
      <w:r w:rsidR="00003538" w:rsidRPr="00003538">
        <w:rPr>
          <w:rFonts w:ascii="Times New Roman" w:hAnsi="Times New Roman" w:cs="Times New Roman"/>
          <w:sz w:val="24"/>
          <w:szCs w:val="24"/>
          <w:lang w:val="ca-ES"/>
        </w:rPr>
        <w:t xml:space="preserve">suggereixen que el tractament crònic amb </w:t>
      </w:r>
      <w:proofErr w:type="spellStart"/>
      <w:r w:rsidR="00003538" w:rsidRPr="00003538">
        <w:rPr>
          <w:rFonts w:ascii="Times New Roman" w:hAnsi="Times New Roman" w:cs="Times New Roman"/>
          <w:sz w:val="24"/>
          <w:szCs w:val="24"/>
          <w:lang w:val="ca-ES"/>
        </w:rPr>
        <w:t>Taurisolo</w:t>
      </w:r>
      <w:proofErr w:type="spellEnd"/>
      <w:r w:rsidR="00003538" w:rsidRPr="00003538">
        <w:rPr>
          <w:rFonts w:ascii="Times New Roman" w:hAnsi="Times New Roman" w:cs="Times New Roman"/>
          <w:sz w:val="24"/>
          <w:szCs w:val="24"/>
          <w:lang w:val="ca-ES"/>
        </w:rPr>
        <w:t>® redueix significativament el mal oxidatiu i millora el rendiment muscular en rates d'edat avançada.</w:t>
      </w:r>
      <w:r w:rsidR="0024727A">
        <w:rPr>
          <w:rFonts w:ascii="Times New Roman" w:hAnsi="Times New Roman" w:cs="Times New Roman"/>
          <w:sz w:val="24"/>
          <w:szCs w:val="24"/>
          <w:lang w:val="ca-ES"/>
        </w:rPr>
        <w:t xml:space="preserve"> Això podria tenir un impacte directe en l’aplicació d’aquest producte en individus d’edat avançada.</w:t>
      </w:r>
    </w:p>
    <w:sectPr w:rsidR="001A6C53" w:rsidRPr="00BE3C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FD"/>
    <w:rsid w:val="00003538"/>
    <w:rsid w:val="00092CFD"/>
    <w:rsid w:val="000E1F2F"/>
    <w:rsid w:val="001A6C53"/>
    <w:rsid w:val="001D7234"/>
    <w:rsid w:val="001D7C43"/>
    <w:rsid w:val="001E47B0"/>
    <w:rsid w:val="00203C27"/>
    <w:rsid w:val="00214399"/>
    <w:rsid w:val="002341BC"/>
    <w:rsid w:val="0024727A"/>
    <w:rsid w:val="002A0347"/>
    <w:rsid w:val="00305908"/>
    <w:rsid w:val="00452B99"/>
    <w:rsid w:val="004A0AEF"/>
    <w:rsid w:val="004F150C"/>
    <w:rsid w:val="00527F95"/>
    <w:rsid w:val="005A2736"/>
    <w:rsid w:val="005F41FE"/>
    <w:rsid w:val="00641AE5"/>
    <w:rsid w:val="00671AF1"/>
    <w:rsid w:val="00674436"/>
    <w:rsid w:val="007A2F21"/>
    <w:rsid w:val="00824322"/>
    <w:rsid w:val="0089129D"/>
    <w:rsid w:val="008C0566"/>
    <w:rsid w:val="008D6431"/>
    <w:rsid w:val="00900F84"/>
    <w:rsid w:val="0090652D"/>
    <w:rsid w:val="00982DE1"/>
    <w:rsid w:val="00A10A40"/>
    <w:rsid w:val="00A461AE"/>
    <w:rsid w:val="00A75FD9"/>
    <w:rsid w:val="00A84E37"/>
    <w:rsid w:val="00A872CF"/>
    <w:rsid w:val="00B0560E"/>
    <w:rsid w:val="00B77760"/>
    <w:rsid w:val="00B8021D"/>
    <w:rsid w:val="00BE3C96"/>
    <w:rsid w:val="00C61C7C"/>
    <w:rsid w:val="00D728F2"/>
    <w:rsid w:val="00D9091F"/>
    <w:rsid w:val="00D965C3"/>
    <w:rsid w:val="00E2719B"/>
    <w:rsid w:val="00E85EEE"/>
    <w:rsid w:val="00EC2800"/>
    <w:rsid w:val="00EE266D"/>
    <w:rsid w:val="00F30259"/>
    <w:rsid w:val="00F97C3C"/>
    <w:rsid w:val="00FB2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4AFF"/>
  <w15:chartTrackingRefBased/>
  <w15:docId w15:val="{2A510CD2-65C0-46BB-B39C-4BFCAAB0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1AF1"/>
    <w:rPr>
      <w:color w:val="0563C1" w:themeColor="hyperlink"/>
      <w:u w:val="single"/>
    </w:rPr>
  </w:style>
  <w:style w:type="paragraph" w:styleId="Prrafodelista">
    <w:name w:val="List Paragraph"/>
    <w:basedOn w:val="Normal"/>
    <w:uiPriority w:val="34"/>
    <w:qFormat/>
    <w:rsid w:val="00D90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00710">
      <w:bodyDiv w:val="1"/>
      <w:marLeft w:val="0"/>
      <w:marRight w:val="0"/>
      <w:marTop w:val="0"/>
      <w:marBottom w:val="0"/>
      <w:divBdr>
        <w:top w:val="none" w:sz="0" w:space="0" w:color="auto"/>
        <w:left w:val="none" w:sz="0" w:space="0" w:color="auto"/>
        <w:bottom w:val="none" w:sz="0" w:space="0" w:color="auto"/>
        <w:right w:val="none" w:sz="0" w:space="0" w:color="auto"/>
      </w:divBdr>
      <w:divsChild>
        <w:div w:id="547104268">
          <w:marLeft w:val="0"/>
          <w:marRight w:val="0"/>
          <w:marTop w:val="0"/>
          <w:marBottom w:val="0"/>
          <w:divBdr>
            <w:top w:val="none" w:sz="0" w:space="0" w:color="auto"/>
            <w:left w:val="none" w:sz="0" w:space="0" w:color="auto"/>
            <w:bottom w:val="none" w:sz="0" w:space="0" w:color="auto"/>
            <w:right w:val="none" w:sz="0" w:space="0" w:color="auto"/>
          </w:divBdr>
          <w:divsChild>
            <w:div w:id="716702761">
              <w:marLeft w:val="0"/>
              <w:marRight w:val="0"/>
              <w:marTop w:val="0"/>
              <w:marBottom w:val="0"/>
              <w:divBdr>
                <w:top w:val="none" w:sz="0" w:space="0" w:color="auto"/>
                <w:left w:val="none" w:sz="0" w:space="0" w:color="auto"/>
                <w:bottom w:val="none" w:sz="0" w:space="0" w:color="auto"/>
                <w:right w:val="none" w:sz="0" w:space="0" w:color="auto"/>
              </w:divBdr>
              <w:divsChild>
                <w:div w:id="5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4052">
      <w:bodyDiv w:val="1"/>
      <w:marLeft w:val="0"/>
      <w:marRight w:val="0"/>
      <w:marTop w:val="0"/>
      <w:marBottom w:val="0"/>
      <w:divBdr>
        <w:top w:val="none" w:sz="0" w:space="0" w:color="auto"/>
        <w:left w:val="none" w:sz="0" w:space="0" w:color="auto"/>
        <w:bottom w:val="none" w:sz="0" w:space="0" w:color="auto"/>
        <w:right w:val="none" w:sz="0" w:space="0" w:color="auto"/>
      </w:divBdr>
      <w:divsChild>
        <w:div w:id="1145708694">
          <w:marLeft w:val="0"/>
          <w:marRight w:val="0"/>
          <w:marTop w:val="0"/>
          <w:marBottom w:val="0"/>
          <w:divBdr>
            <w:top w:val="none" w:sz="0" w:space="0" w:color="auto"/>
            <w:left w:val="none" w:sz="0" w:space="0" w:color="auto"/>
            <w:bottom w:val="none" w:sz="0" w:space="0" w:color="auto"/>
            <w:right w:val="none" w:sz="0" w:space="0" w:color="auto"/>
          </w:divBdr>
        </w:div>
      </w:divsChild>
    </w:div>
    <w:div w:id="1114443833">
      <w:bodyDiv w:val="1"/>
      <w:marLeft w:val="0"/>
      <w:marRight w:val="0"/>
      <w:marTop w:val="0"/>
      <w:marBottom w:val="0"/>
      <w:divBdr>
        <w:top w:val="none" w:sz="0" w:space="0" w:color="auto"/>
        <w:left w:val="none" w:sz="0" w:space="0" w:color="auto"/>
        <w:bottom w:val="none" w:sz="0" w:space="0" w:color="auto"/>
        <w:right w:val="none" w:sz="0" w:space="0" w:color="auto"/>
      </w:divBdr>
      <w:divsChild>
        <w:div w:id="1812207509">
          <w:marLeft w:val="0"/>
          <w:marRight w:val="0"/>
          <w:marTop w:val="0"/>
          <w:marBottom w:val="0"/>
          <w:divBdr>
            <w:top w:val="none" w:sz="0" w:space="0" w:color="auto"/>
            <w:left w:val="none" w:sz="0" w:space="0" w:color="auto"/>
            <w:bottom w:val="none" w:sz="0" w:space="0" w:color="auto"/>
            <w:right w:val="none" w:sz="0" w:space="0" w:color="auto"/>
          </w:divBdr>
          <w:divsChild>
            <w:div w:id="2044820387">
              <w:marLeft w:val="0"/>
              <w:marRight w:val="0"/>
              <w:marTop w:val="0"/>
              <w:marBottom w:val="0"/>
              <w:divBdr>
                <w:top w:val="none" w:sz="0" w:space="0" w:color="auto"/>
                <w:left w:val="none" w:sz="0" w:space="0" w:color="auto"/>
                <w:bottom w:val="none" w:sz="0" w:space="0" w:color="auto"/>
                <w:right w:val="none" w:sz="0" w:space="0" w:color="auto"/>
              </w:divBdr>
            </w:div>
            <w:div w:id="1876691978">
              <w:marLeft w:val="0"/>
              <w:marRight w:val="0"/>
              <w:marTop w:val="0"/>
              <w:marBottom w:val="0"/>
              <w:divBdr>
                <w:top w:val="none" w:sz="0" w:space="0" w:color="auto"/>
                <w:left w:val="none" w:sz="0" w:space="0" w:color="auto"/>
                <w:bottom w:val="none" w:sz="0" w:space="0" w:color="auto"/>
                <w:right w:val="none" w:sz="0" w:space="0" w:color="auto"/>
              </w:divBdr>
              <w:divsChild>
                <w:div w:id="11054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10512">
      <w:bodyDiv w:val="1"/>
      <w:marLeft w:val="0"/>
      <w:marRight w:val="0"/>
      <w:marTop w:val="0"/>
      <w:marBottom w:val="0"/>
      <w:divBdr>
        <w:top w:val="none" w:sz="0" w:space="0" w:color="auto"/>
        <w:left w:val="none" w:sz="0" w:space="0" w:color="auto"/>
        <w:bottom w:val="none" w:sz="0" w:space="0" w:color="auto"/>
        <w:right w:val="none" w:sz="0" w:space="0" w:color="auto"/>
      </w:divBdr>
      <w:divsChild>
        <w:div w:id="483358934">
          <w:marLeft w:val="0"/>
          <w:marRight w:val="0"/>
          <w:marTop w:val="0"/>
          <w:marBottom w:val="0"/>
          <w:divBdr>
            <w:top w:val="none" w:sz="0" w:space="0" w:color="auto"/>
            <w:left w:val="none" w:sz="0" w:space="0" w:color="auto"/>
            <w:bottom w:val="none" w:sz="0" w:space="0" w:color="auto"/>
            <w:right w:val="none" w:sz="0" w:space="0" w:color="auto"/>
          </w:divBdr>
        </w:div>
      </w:divsChild>
    </w:div>
    <w:div w:id="1352100599">
      <w:bodyDiv w:val="1"/>
      <w:marLeft w:val="0"/>
      <w:marRight w:val="0"/>
      <w:marTop w:val="0"/>
      <w:marBottom w:val="0"/>
      <w:divBdr>
        <w:top w:val="none" w:sz="0" w:space="0" w:color="auto"/>
        <w:left w:val="none" w:sz="0" w:space="0" w:color="auto"/>
        <w:bottom w:val="none" w:sz="0" w:space="0" w:color="auto"/>
        <w:right w:val="none" w:sz="0" w:space="0" w:color="auto"/>
      </w:divBdr>
      <w:divsChild>
        <w:div w:id="2052924554">
          <w:marLeft w:val="0"/>
          <w:marRight w:val="0"/>
          <w:marTop w:val="0"/>
          <w:marBottom w:val="0"/>
          <w:divBdr>
            <w:top w:val="none" w:sz="0" w:space="0" w:color="auto"/>
            <w:left w:val="none" w:sz="0" w:space="0" w:color="auto"/>
            <w:bottom w:val="none" w:sz="0" w:space="0" w:color="auto"/>
            <w:right w:val="none" w:sz="0" w:space="0" w:color="auto"/>
          </w:divBdr>
        </w:div>
      </w:divsChild>
    </w:div>
    <w:div w:id="1373773375">
      <w:bodyDiv w:val="1"/>
      <w:marLeft w:val="0"/>
      <w:marRight w:val="0"/>
      <w:marTop w:val="0"/>
      <w:marBottom w:val="0"/>
      <w:divBdr>
        <w:top w:val="none" w:sz="0" w:space="0" w:color="auto"/>
        <w:left w:val="none" w:sz="0" w:space="0" w:color="auto"/>
        <w:bottom w:val="none" w:sz="0" w:space="0" w:color="auto"/>
        <w:right w:val="none" w:sz="0" w:space="0" w:color="auto"/>
      </w:divBdr>
      <w:divsChild>
        <w:div w:id="2091585376">
          <w:marLeft w:val="0"/>
          <w:marRight w:val="0"/>
          <w:marTop w:val="0"/>
          <w:marBottom w:val="0"/>
          <w:divBdr>
            <w:top w:val="none" w:sz="0" w:space="0" w:color="auto"/>
            <w:left w:val="none" w:sz="0" w:space="0" w:color="auto"/>
            <w:bottom w:val="none" w:sz="0" w:space="0" w:color="auto"/>
            <w:right w:val="none" w:sz="0" w:space="0" w:color="auto"/>
          </w:divBdr>
          <w:divsChild>
            <w:div w:id="1006635669">
              <w:marLeft w:val="0"/>
              <w:marRight w:val="0"/>
              <w:marTop w:val="0"/>
              <w:marBottom w:val="0"/>
              <w:divBdr>
                <w:top w:val="none" w:sz="0" w:space="0" w:color="auto"/>
                <w:left w:val="none" w:sz="0" w:space="0" w:color="auto"/>
                <w:bottom w:val="none" w:sz="0" w:space="0" w:color="auto"/>
                <w:right w:val="none" w:sz="0" w:space="0" w:color="auto"/>
              </w:divBdr>
              <w:divsChild>
                <w:div w:id="15411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4484">
      <w:bodyDiv w:val="1"/>
      <w:marLeft w:val="0"/>
      <w:marRight w:val="0"/>
      <w:marTop w:val="0"/>
      <w:marBottom w:val="0"/>
      <w:divBdr>
        <w:top w:val="none" w:sz="0" w:space="0" w:color="auto"/>
        <w:left w:val="none" w:sz="0" w:space="0" w:color="auto"/>
        <w:bottom w:val="none" w:sz="0" w:space="0" w:color="auto"/>
        <w:right w:val="none" w:sz="0" w:space="0" w:color="auto"/>
      </w:divBdr>
      <w:divsChild>
        <w:div w:id="1771779251">
          <w:marLeft w:val="0"/>
          <w:marRight w:val="0"/>
          <w:marTop w:val="0"/>
          <w:marBottom w:val="0"/>
          <w:divBdr>
            <w:top w:val="none" w:sz="0" w:space="0" w:color="auto"/>
            <w:left w:val="none" w:sz="0" w:space="0" w:color="auto"/>
            <w:bottom w:val="none" w:sz="0" w:space="0" w:color="auto"/>
            <w:right w:val="none" w:sz="0" w:space="0" w:color="auto"/>
          </w:divBdr>
        </w:div>
      </w:divsChild>
    </w:div>
    <w:div w:id="1478524145">
      <w:bodyDiv w:val="1"/>
      <w:marLeft w:val="0"/>
      <w:marRight w:val="0"/>
      <w:marTop w:val="0"/>
      <w:marBottom w:val="0"/>
      <w:divBdr>
        <w:top w:val="none" w:sz="0" w:space="0" w:color="auto"/>
        <w:left w:val="none" w:sz="0" w:space="0" w:color="auto"/>
        <w:bottom w:val="none" w:sz="0" w:space="0" w:color="auto"/>
        <w:right w:val="none" w:sz="0" w:space="0" w:color="auto"/>
      </w:divBdr>
      <w:divsChild>
        <w:div w:id="1925528042">
          <w:marLeft w:val="0"/>
          <w:marRight w:val="0"/>
          <w:marTop w:val="0"/>
          <w:marBottom w:val="0"/>
          <w:divBdr>
            <w:top w:val="none" w:sz="0" w:space="0" w:color="auto"/>
            <w:left w:val="none" w:sz="0" w:space="0" w:color="auto"/>
            <w:bottom w:val="none" w:sz="0" w:space="0" w:color="auto"/>
            <w:right w:val="none" w:sz="0" w:space="0" w:color="auto"/>
          </w:divBdr>
          <w:divsChild>
            <w:div w:id="1447695267">
              <w:marLeft w:val="0"/>
              <w:marRight w:val="0"/>
              <w:marTop w:val="0"/>
              <w:marBottom w:val="0"/>
              <w:divBdr>
                <w:top w:val="none" w:sz="0" w:space="0" w:color="auto"/>
                <w:left w:val="none" w:sz="0" w:space="0" w:color="auto"/>
                <w:bottom w:val="none" w:sz="0" w:space="0" w:color="auto"/>
                <w:right w:val="none" w:sz="0" w:space="0" w:color="auto"/>
              </w:divBdr>
              <w:divsChild>
                <w:div w:id="345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599">
      <w:bodyDiv w:val="1"/>
      <w:marLeft w:val="0"/>
      <w:marRight w:val="0"/>
      <w:marTop w:val="0"/>
      <w:marBottom w:val="0"/>
      <w:divBdr>
        <w:top w:val="none" w:sz="0" w:space="0" w:color="auto"/>
        <w:left w:val="none" w:sz="0" w:space="0" w:color="auto"/>
        <w:bottom w:val="none" w:sz="0" w:space="0" w:color="auto"/>
        <w:right w:val="none" w:sz="0" w:space="0" w:color="auto"/>
      </w:divBdr>
      <w:divsChild>
        <w:div w:id="1576891312">
          <w:marLeft w:val="0"/>
          <w:marRight w:val="0"/>
          <w:marTop w:val="0"/>
          <w:marBottom w:val="0"/>
          <w:divBdr>
            <w:top w:val="none" w:sz="0" w:space="0" w:color="auto"/>
            <w:left w:val="none" w:sz="0" w:space="0" w:color="auto"/>
            <w:bottom w:val="none" w:sz="0" w:space="0" w:color="auto"/>
            <w:right w:val="none" w:sz="0" w:space="0" w:color="auto"/>
          </w:divBdr>
          <w:divsChild>
            <w:div w:id="52893560">
              <w:marLeft w:val="0"/>
              <w:marRight w:val="0"/>
              <w:marTop w:val="0"/>
              <w:marBottom w:val="0"/>
              <w:divBdr>
                <w:top w:val="none" w:sz="0" w:space="0" w:color="auto"/>
                <w:left w:val="none" w:sz="0" w:space="0" w:color="auto"/>
                <w:bottom w:val="none" w:sz="0" w:space="0" w:color="auto"/>
                <w:right w:val="none" w:sz="0" w:space="0" w:color="auto"/>
              </w:divBdr>
              <w:divsChild>
                <w:div w:id="7062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8135">
      <w:bodyDiv w:val="1"/>
      <w:marLeft w:val="0"/>
      <w:marRight w:val="0"/>
      <w:marTop w:val="0"/>
      <w:marBottom w:val="0"/>
      <w:divBdr>
        <w:top w:val="none" w:sz="0" w:space="0" w:color="auto"/>
        <w:left w:val="none" w:sz="0" w:space="0" w:color="auto"/>
        <w:bottom w:val="none" w:sz="0" w:space="0" w:color="auto"/>
        <w:right w:val="none" w:sz="0" w:space="0" w:color="auto"/>
      </w:divBdr>
      <w:divsChild>
        <w:div w:id="139812429">
          <w:marLeft w:val="0"/>
          <w:marRight w:val="0"/>
          <w:marTop w:val="0"/>
          <w:marBottom w:val="0"/>
          <w:divBdr>
            <w:top w:val="none" w:sz="0" w:space="0" w:color="auto"/>
            <w:left w:val="none" w:sz="0" w:space="0" w:color="auto"/>
            <w:bottom w:val="none" w:sz="0" w:space="0" w:color="auto"/>
            <w:right w:val="none" w:sz="0" w:space="0" w:color="auto"/>
          </w:divBdr>
          <w:divsChild>
            <w:div w:id="1554779684">
              <w:marLeft w:val="0"/>
              <w:marRight w:val="0"/>
              <w:marTop w:val="0"/>
              <w:marBottom w:val="0"/>
              <w:divBdr>
                <w:top w:val="none" w:sz="0" w:space="0" w:color="auto"/>
                <w:left w:val="none" w:sz="0" w:space="0" w:color="auto"/>
                <w:bottom w:val="none" w:sz="0" w:space="0" w:color="auto"/>
                <w:right w:val="none" w:sz="0" w:space="0" w:color="auto"/>
              </w:divBdr>
              <w:divsChild>
                <w:div w:id="3392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51434">
      <w:bodyDiv w:val="1"/>
      <w:marLeft w:val="0"/>
      <w:marRight w:val="0"/>
      <w:marTop w:val="0"/>
      <w:marBottom w:val="0"/>
      <w:divBdr>
        <w:top w:val="none" w:sz="0" w:space="0" w:color="auto"/>
        <w:left w:val="none" w:sz="0" w:space="0" w:color="auto"/>
        <w:bottom w:val="none" w:sz="0" w:space="0" w:color="auto"/>
        <w:right w:val="none" w:sz="0" w:space="0" w:color="auto"/>
      </w:divBdr>
      <w:divsChild>
        <w:div w:id="588545262">
          <w:marLeft w:val="0"/>
          <w:marRight w:val="0"/>
          <w:marTop w:val="0"/>
          <w:marBottom w:val="0"/>
          <w:divBdr>
            <w:top w:val="none" w:sz="0" w:space="0" w:color="auto"/>
            <w:left w:val="none" w:sz="0" w:space="0" w:color="auto"/>
            <w:bottom w:val="none" w:sz="0" w:space="0" w:color="auto"/>
            <w:right w:val="none" w:sz="0" w:space="0" w:color="auto"/>
          </w:divBdr>
          <w:divsChild>
            <w:div w:id="1266156805">
              <w:marLeft w:val="0"/>
              <w:marRight w:val="0"/>
              <w:marTop w:val="0"/>
              <w:marBottom w:val="0"/>
              <w:divBdr>
                <w:top w:val="none" w:sz="0" w:space="0" w:color="auto"/>
                <w:left w:val="none" w:sz="0" w:space="0" w:color="auto"/>
                <w:bottom w:val="none" w:sz="0" w:space="0" w:color="auto"/>
                <w:right w:val="none" w:sz="0" w:space="0" w:color="auto"/>
              </w:divBdr>
              <w:divsChild>
                <w:div w:id="10726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8608">
      <w:bodyDiv w:val="1"/>
      <w:marLeft w:val="0"/>
      <w:marRight w:val="0"/>
      <w:marTop w:val="0"/>
      <w:marBottom w:val="0"/>
      <w:divBdr>
        <w:top w:val="none" w:sz="0" w:space="0" w:color="auto"/>
        <w:left w:val="none" w:sz="0" w:space="0" w:color="auto"/>
        <w:bottom w:val="none" w:sz="0" w:space="0" w:color="auto"/>
        <w:right w:val="none" w:sz="0" w:space="0" w:color="auto"/>
      </w:divBdr>
      <w:divsChild>
        <w:div w:id="176537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390/nu160303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1467</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UIB</dc:creator>
  <cp:keywords/>
  <dc:description/>
  <cp:lastModifiedBy>María Teresa De Francisco Casado</cp:lastModifiedBy>
  <cp:revision>48</cp:revision>
  <dcterms:created xsi:type="dcterms:W3CDTF">2024-11-08T13:52:00Z</dcterms:created>
  <dcterms:modified xsi:type="dcterms:W3CDTF">2024-12-13T11:33:00Z</dcterms:modified>
</cp:coreProperties>
</file>