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48FF" w14:textId="77DDDCB2" w:rsidR="00555AAA" w:rsidRPr="00555AAA" w:rsidRDefault="00555AAA" w:rsidP="00555AAA">
      <w:pPr>
        <w:pStyle w:val="Capalera"/>
        <w:jc w:val="center"/>
        <w:rPr>
          <w:rFonts w:ascii="UIBsans" w:hAnsi="UIBsans"/>
          <w:b/>
          <w:color w:val="0065BD"/>
          <w:szCs w:val="24"/>
        </w:rPr>
      </w:pPr>
      <w:r w:rsidRPr="00555AAA">
        <w:rPr>
          <w:rFonts w:ascii="UIBsans" w:hAnsi="UIBsans"/>
          <w:b/>
          <w:color w:val="0065BD"/>
          <w:szCs w:val="24"/>
        </w:rPr>
        <w:t>Projectes d</w:t>
      </w:r>
      <w:r w:rsidR="00C55433">
        <w:rPr>
          <w:rFonts w:ascii="UIBsans" w:hAnsi="UIBsans"/>
          <w:b/>
          <w:color w:val="0065BD"/>
          <w:szCs w:val="24"/>
        </w:rPr>
        <w:t xml:space="preserve">’investigació clínica independent </w:t>
      </w:r>
      <w:r w:rsidR="007F6B44">
        <w:rPr>
          <w:rFonts w:ascii="UIBsans" w:hAnsi="UIBsans"/>
          <w:b/>
          <w:color w:val="0065BD"/>
          <w:szCs w:val="24"/>
        </w:rPr>
        <w:t>202</w:t>
      </w:r>
      <w:r w:rsidR="002077D7">
        <w:rPr>
          <w:rFonts w:ascii="UIBsans" w:hAnsi="UIBsans"/>
          <w:b/>
          <w:color w:val="0065BD"/>
          <w:szCs w:val="24"/>
        </w:rPr>
        <w:t>5</w:t>
      </w:r>
    </w:p>
    <w:p w14:paraId="3A8E5327" w14:textId="77777777" w:rsidR="00555AAA" w:rsidRPr="00555AAA" w:rsidRDefault="00555AAA" w:rsidP="00555AAA">
      <w:pPr>
        <w:tabs>
          <w:tab w:val="left" w:pos="8222"/>
        </w:tabs>
        <w:spacing w:after="0"/>
        <w:ind w:right="332"/>
        <w:rPr>
          <w:rFonts w:ascii="UIBsans" w:hAnsi="UIBsans"/>
        </w:rPr>
      </w:pPr>
    </w:p>
    <w:p w14:paraId="0118C3F5" w14:textId="135F1C43" w:rsidR="00555AAA" w:rsidRPr="00555AAA" w:rsidRDefault="00555AAA" w:rsidP="00555AAA">
      <w:pPr>
        <w:pStyle w:val="NormalWeb"/>
        <w:spacing w:after="600" w:afterAutospacing="0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Donat que el </w:t>
      </w:r>
      <w:r w:rsidRPr="00555AAA">
        <w:rPr>
          <w:rFonts w:ascii="UIBsans" w:hAnsi="UIBsans"/>
          <w:b/>
          <w:lang w:val="ca-ES"/>
        </w:rPr>
        <w:t>número de projectes que la UIB pot presentar</w:t>
      </w:r>
      <w:r w:rsidRPr="00555AAA">
        <w:rPr>
          <w:rFonts w:ascii="UIBsans" w:hAnsi="UIBsans"/>
          <w:lang w:val="ca-ES"/>
        </w:rPr>
        <w:t xml:space="preserve"> a aquesta convocatòria està </w:t>
      </w:r>
      <w:r w:rsidRPr="00555AAA">
        <w:rPr>
          <w:rFonts w:ascii="UIBsans" w:hAnsi="UIBsans"/>
          <w:b/>
          <w:lang w:val="ca-ES"/>
        </w:rPr>
        <w:t>limitat a 1 proposta</w:t>
      </w:r>
      <w:r w:rsidRPr="00555AAA">
        <w:rPr>
          <w:rFonts w:ascii="UIBsans" w:hAnsi="UIBsans"/>
          <w:lang w:val="ca-ES"/>
        </w:rPr>
        <w:t xml:space="preserve">, les persones interessades a presentar-se han d'enviar a </w:t>
      </w:r>
      <w:hyperlink r:id="rId8" w:history="1">
        <w:r w:rsidRPr="00F92255">
          <w:rPr>
            <w:rStyle w:val="Enlla"/>
            <w:rFonts w:ascii="UIBsans" w:hAnsi="UIBsans"/>
            <w:lang w:val="ca-ES"/>
          </w:rPr>
          <w:t>osr.gestiotecnica@uib.es</w:t>
        </w:r>
      </w:hyperlink>
      <w:r>
        <w:rPr>
          <w:rFonts w:ascii="UIBsans" w:hAnsi="UIBsans"/>
          <w:lang w:val="ca-ES"/>
        </w:rPr>
        <w:t xml:space="preserve"> </w:t>
      </w:r>
      <w:r w:rsidRPr="00247E05">
        <w:rPr>
          <w:rFonts w:ascii="UIBsans" w:hAnsi="UIBsans"/>
          <w:b/>
          <w:u w:val="single"/>
          <w:lang w:val="ca-ES"/>
        </w:rPr>
        <w:t xml:space="preserve">fins al </w:t>
      </w:r>
      <w:r w:rsidR="00247E05" w:rsidRPr="00247E05">
        <w:rPr>
          <w:rFonts w:ascii="UIBsans" w:hAnsi="UIBsans"/>
          <w:b/>
          <w:u w:val="single"/>
          <w:lang w:val="ca-ES"/>
        </w:rPr>
        <w:t>d</w:t>
      </w:r>
      <w:r w:rsidR="002077D7">
        <w:rPr>
          <w:rFonts w:ascii="UIBsans" w:hAnsi="UIBsans"/>
          <w:b/>
          <w:u w:val="single"/>
          <w:lang w:val="ca-ES"/>
        </w:rPr>
        <w:t>imecres</w:t>
      </w:r>
      <w:r w:rsidR="00247E05" w:rsidRPr="00247E05">
        <w:rPr>
          <w:rFonts w:ascii="UIBsans" w:hAnsi="UIBsans"/>
          <w:b/>
          <w:u w:val="single"/>
          <w:lang w:val="ca-ES"/>
        </w:rPr>
        <w:t xml:space="preserve"> 1</w:t>
      </w:r>
      <w:r w:rsidR="002077D7">
        <w:rPr>
          <w:rFonts w:ascii="UIBsans" w:hAnsi="UIBsans"/>
          <w:b/>
          <w:u w:val="single"/>
          <w:lang w:val="ca-ES"/>
        </w:rPr>
        <w:t>2</w:t>
      </w:r>
      <w:r w:rsidR="00247E05" w:rsidRPr="00247E05">
        <w:rPr>
          <w:rFonts w:ascii="UIBsans" w:hAnsi="UIBsans"/>
          <w:b/>
          <w:u w:val="single"/>
          <w:lang w:val="ca-ES"/>
        </w:rPr>
        <w:t xml:space="preserve"> de febrer</w:t>
      </w:r>
      <w:r w:rsidR="009B2DB3" w:rsidRPr="00247E05">
        <w:rPr>
          <w:rFonts w:ascii="UIBsans" w:hAnsi="UIBsans"/>
          <w:b/>
          <w:u w:val="single"/>
          <w:lang w:val="ca-ES"/>
        </w:rPr>
        <w:t xml:space="preserve"> </w:t>
      </w:r>
      <w:r w:rsidRPr="00247E05">
        <w:rPr>
          <w:rFonts w:ascii="UIBsans" w:hAnsi="UIBsans"/>
          <w:b/>
          <w:u w:val="single"/>
          <w:lang w:val="ca-ES"/>
        </w:rPr>
        <w:t>de 202</w:t>
      </w:r>
      <w:r w:rsidR="002077D7">
        <w:rPr>
          <w:rFonts w:ascii="UIBsans" w:hAnsi="UIBsans"/>
          <w:b/>
          <w:u w:val="single"/>
          <w:lang w:val="ca-ES"/>
        </w:rPr>
        <w:t>5</w:t>
      </w:r>
      <w:r w:rsidRPr="00247E05">
        <w:rPr>
          <w:rFonts w:ascii="UIBsans" w:hAnsi="UIBsans"/>
          <w:u w:val="single"/>
          <w:lang w:val="ca-ES"/>
        </w:rPr>
        <w:t xml:space="preserve"> </w:t>
      </w:r>
      <w:r w:rsidR="009B2DB3" w:rsidRPr="00247E05">
        <w:rPr>
          <w:rFonts w:ascii="UIBsans" w:hAnsi="UIBsans"/>
          <w:b/>
          <w:color w:val="4472C4" w:themeColor="accent1"/>
          <w:u w:val="single"/>
          <w:lang w:val="ca-ES"/>
        </w:rPr>
        <w:t>a les 14 hores</w:t>
      </w:r>
      <w:r w:rsidR="009B2DB3" w:rsidRPr="00247E05">
        <w:rPr>
          <w:rFonts w:ascii="UIBsans" w:hAnsi="UIBsans"/>
          <w:color w:val="4472C4" w:themeColor="accent1"/>
          <w:lang w:val="ca-ES"/>
        </w:rPr>
        <w:t xml:space="preserve"> </w:t>
      </w:r>
      <w:r w:rsidRPr="00555AAA">
        <w:rPr>
          <w:rFonts w:ascii="UIBsans" w:hAnsi="UIBsans"/>
          <w:lang w:val="ca-ES"/>
        </w:rPr>
        <w:t>la documentació següent (respondre a continuació de cada punt):</w:t>
      </w:r>
    </w:p>
    <w:p w14:paraId="2E2237BE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 Justificació de les raons per les quals la UIB hauria de presentar la vostra sol·licitud, i no altra (màxim 200 paraules).</w:t>
      </w:r>
    </w:p>
    <w:p w14:paraId="71C12E2B" w14:textId="77777777" w:rsidR="00555AAA" w:rsidRDefault="00555AAA" w:rsidP="00555AAA">
      <w:pPr>
        <w:pStyle w:val="NormalWeb"/>
        <w:spacing w:after="0"/>
        <w:ind w:left="567"/>
        <w:rPr>
          <w:rFonts w:ascii="UIBsans" w:hAnsi="UIBsans"/>
          <w:lang w:val="ca-ES"/>
        </w:rPr>
      </w:pPr>
    </w:p>
    <w:p w14:paraId="1B150B2A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proofErr w:type="spellStart"/>
      <w:r w:rsidRPr="00555AAA">
        <w:rPr>
          <w:rFonts w:ascii="UIBsans" w:hAnsi="UIBsans"/>
          <w:lang w:val="ca-ES"/>
        </w:rPr>
        <w:t>Autobarem</w:t>
      </w:r>
      <w:proofErr w:type="spellEnd"/>
      <w:r w:rsidRPr="00555AAA">
        <w:rPr>
          <w:rFonts w:ascii="UIBsans" w:hAnsi="UIBsans"/>
          <w:lang w:val="ca-ES"/>
        </w:rPr>
        <w:t xml:space="preserve"> justificat de la proposta sobre els criteris de la convocatòria (</w:t>
      </w:r>
      <w:r w:rsidRPr="00555AAA">
        <w:rPr>
          <w:rFonts w:ascii="UIBsans" w:hAnsi="UIBsans"/>
          <w:i/>
          <w:lang w:val="ca-ES"/>
        </w:rPr>
        <w:t>article 92 de les bases adjuntes al web</w:t>
      </w:r>
      <w:r w:rsidRPr="00555AAA">
        <w:rPr>
          <w:rFonts w:ascii="UIBsans" w:hAnsi="UIBsans"/>
          <w:lang w:val="ca-ES"/>
        </w:rPr>
        <w:t>)</w:t>
      </w:r>
      <w:r>
        <w:rPr>
          <w:rFonts w:ascii="UIBsans" w:hAnsi="UIBsans"/>
          <w:lang w:val="ca-ES"/>
        </w:rPr>
        <w:t>.</w:t>
      </w:r>
    </w:p>
    <w:p w14:paraId="115A1CE8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4913B12B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5 principals mèrits d’investigació de/de la IP relacionats amb la convocatòria.</w:t>
      </w:r>
    </w:p>
    <w:p w14:paraId="1380A401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4920649F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Pressupost del projecte/ajut</w:t>
      </w:r>
      <w:r>
        <w:rPr>
          <w:rFonts w:ascii="UIBsans" w:hAnsi="UIBsans"/>
          <w:lang w:val="ca-ES"/>
        </w:rPr>
        <w:t>.</w:t>
      </w:r>
    </w:p>
    <w:p w14:paraId="7AC112AE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5BF6A521" w14:textId="77777777"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Resultats previstos del projecte/ajut</w:t>
      </w:r>
      <w:r>
        <w:rPr>
          <w:rFonts w:ascii="UIBsans" w:hAnsi="UIBsans"/>
          <w:lang w:val="ca-ES"/>
        </w:rPr>
        <w:t>.</w:t>
      </w:r>
    </w:p>
    <w:p w14:paraId="2029D003" w14:textId="77777777"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14:paraId="7F1DC194" w14:textId="77777777" w:rsidR="00555AAA" w:rsidRP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Altres fonts de finançament sol·licitats i/o concedits, si escau.</w:t>
      </w:r>
    </w:p>
    <w:p w14:paraId="33983756" w14:textId="77777777" w:rsidR="005A3821" w:rsidRPr="00555AAA" w:rsidRDefault="005A3821" w:rsidP="00D251C8">
      <w:pPr>
        <w:pStyle w:val="NormalWeb"/>
        <w:spacing w:before="0" w:beforeAutospacing="0" w:after="0" w:afterAutospacing="0"/>
        <w:rPr>
          <w:rFonts w:ascii="UIBsans" w:hAnsi="UIBsans"/>
          <w:lang w:val="ca-ES"/>
        </w:rPr>
      </w:pPr>
    </w:p>
    <w:p w14:paraId="718FBFB9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32BB021C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B4CC736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B8330B1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2EFDA7B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69D74E7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19AA20C" w14:textId="77777777"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447A849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76C2" w14:textId="77777777" w:rsidR="00C01A51" w:rsidRDefault="00C01A51" w:rsidP="000762A4">
      <w:r>
        <w:separator/>
      </w:r>
    </w:p>
  </w:endnote>
  <w:endnote w:type="continuationSeparator" w:id="0">
    <w:p w14:paraId="19899338" w14:textId="77777777" w:rsidR="00C01A51" w:rsidRDefault="00C01A51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B78E" w14:textId="77777777" w:rsidR="00C55433" w:rsidRDefault="00C55433">
    <w:pPr>
      <w:pStyle w:val="Peu"/>
    </w:pPr>
    <w:r w:rsidRPr="00E22035">
      <w:rPr>
        <w:noProof/>
        <w:lang w:val="es-ES"/>
      </w:rPr>
      <w:drawing>
        <wp:inline distT="0" distB="0" distL="0" distR="0" wp14:anchorId="55C929ED" wp14:editId="215A5752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21D49FAF" wp14:editId="74FECD92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72E1" w14:textId="77777777" w:rsidR="00C55433" w:rsidRPr="0053384A" w:rsidRDefault="00C55433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E214170" wp14:editId="0CD85901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14:paraId="239A1521" w14:textId="77777777" w:rsidR="00C55433" w:rsidRDefault="00C55433">
    <w:pPr>
      <w:pStyle w:val="Peu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DB43D1" wp14:editId="10C59B92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99C8C" w14:textId="77777777" w:rsidR="00C55433" w:rsidRPr="00655508" w:rsidRDefault="00C55433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75A763D9" w14:textId="77777777" w:rsidR="00C55433" w:rsidRPr="00926C53" w:rsidRDefault="00C55433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B43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33699C8C" w14:textId="77777777" w:rsidR="00C55433" w:rsidRPr="00655508" w:rsidRDefault="00C55433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75A763D9" w14:textId="77777777" w:rsidR="00C55433" w:rsidRPr="00926C53" w:rsidRDefault="00C55433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07EDE012" wp14:editId="4BB9D693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1F6E" w14:textId="77777777" w:rsidR="00C55433" w:rsidRDefault="00C5543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CCCE" w14:textId="77777777" w:rsidR="00C01A51" w:rsidRDefault="00C01A51" w:rsidP="000762A4">
      <w:r>
        <w:separator/>
      </w:r>
    </w:p>
  </w:footnote>
  <w:footnote w:type="continuationSeparator" w:id="0">
    <w:p w14:paraId="54AC90CD" w14:textId="77777777" w:rsidR="00C01A51" w:rsidRDefault="00C01A51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A3CB" w14:textId="77777777" w:rsidR="00C55433" w:rsidRDefault="00C55433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47622387" wp14:editId="1AF9CCEF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E338" w14:textId="77777777" w:rsidR="00C55433" w:rsidRDefault="00C55433" w:rsidP="007C56F1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C37ACF6" wp14:editId="7EF345C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64CA" w14:textId="77777777" w:rsidR="00C55433" w:rsidRDefault="00C55433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BE52F9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79335867">
    <w:abstractNumId w:val="6"/>
  </w:num>
  <w:num w:numId="2" w16cid:durableId="182520401">
    <w:abstractNumId w:val="5"/>
  </w:num>
  <w:num w:numId="3" w16cid:durableId="559902212">
    <w:abstractNumId w:val="7"/>
  </w:num>
  <w:num w:numId="4" w16cid:durableId="1152940604">
    <w:abstractNumId w:val="1"/>
  </w:num>
  <w:num w:numId="5" w16cid:durableId="1743604910">
    <w:abstractNumId w:val="8"/>
  </w:num>
  <w:num w:numId="6" w16cid:durableId="1121537170">
    <w:abstractNumId w:val="3"/>
  </w:num>
  <w:num w:numId="7" w16cid:durableId="202794821">
    <w:abstractNumId w:val="9"/>
  </w:num>
  <w:num w:numId="8" w16cid:durableId="32924951">
    <w:abstractNumId w:val="4"/>
  </w:num>
  <w:num w:numId="9" w16cid:durableId="1360012093">
    <w:abstractNumId w:val="0"/>
  </w:num>
  <w:num w:numId="10" w16cid:durableId="104336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31CE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077D7"/>
    <w:rsid w:val="00215837"/>
    <w:rsid w:val="002231CB"/>
    <w:rsid w:val="00223AF8"/>
    <w:rsid w:val="00236051"/>
    <w:rsid w:val="00247E05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5AA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147A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2F5A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7F6B44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DB3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01A51"/>
    <w:rsid w:val="00C14ECF"/>
    <w:rsid w:val="00C3426B"/>
    <w:rsid w:val="00C4314F"/>
    <w:rsid w:val="00C55433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65bd"/>
    </o:shapedefaults>
    <o:shapelayout v:ext="edit">
      <o:idmap v:ext="edit" data="2"/>
    </o:shapelayout>
  </w:shapeDefaults>
  <w:decimalSymbol w:val=","/>
  <w:listSeparator w:val=";"/>
  <w14:docId w14:val="411EEAAA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rPr>
      <w:szCs w:val="24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ennegreta">
    <w:name w:val="Strong"/>
    <w:uiPriority w:val="22"/>
    <w:qFormat/>
    <w:rsid w:val="002051DD"/>
    <w:rPr>
      <w:b/>
      <w:bCs/>
    </w:rPr>
  </w:style>
  <w:style w:type="character" w:styleId="Enlla">
    <w:name w:val="Hyperlink"/>
    <w:basedOn w:val="Lletraperdefectedelpargraf"/>
    <w:uiPriority w:val="99"/>
    <w:unhideWhenUsed/>
    <w:rsid w:val="00555AA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55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68379-0887-49A5-B64A-9AAEF319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Gemma Picó Cuadrado</cp:lastModifiedBy>
  <cp:revision>2</cp:revision>
  <cp:lastPrinted>2017-11-21T23:25:00Z</cp:lastPrinted>
  <dcterms:created xsi:type="dcterms:W3CDTF">2025-02-06T11:41:00Z</dcterms:created>
  <dcterms:modified xsi:type="dcterms:W3CDTF">2025-02-06T11:41:00Z</dcterms:modified>
</cp:coreProperties>
</file>